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7A" w:rsidRDefault="003D4B49">
      <w:pPr>
        <w:spacing w:after="120"/>
        <w:ind w:right="-29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553555" cy="649025"/>
                <wp:effectExtent l="0" t="0" r="0" b="0"/>
                <wp:docPr id="1" name="_x0000_i10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553555" cy="64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9pt;height:51.1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 w:rsidR="0009547A" w:rsidRDefault="003D4B49">
      <w:pPr>
        <w:jc w:val="center"/>
        <w:rPr>
          <w:b/>
          <w:sz w:val="28"/>
        </w:rPr>
      </w:pPr>
      <w:r>
        <w:rPr>
          <w:b/>
          <w:sz w:val="28"/>
        </w:rPr>
        <w:t xml:space="preserve">ГОСУДАРСТВЕННАЯ ЖИЛИЩНАЯ ИНСПЕКЦИЯ </w:t>
      </w:r>
    </w:p>
    <w:p w:rsidR="0009547A" w:rsidRDefault="003D4B49">
      <w:pPr>
        <w:spacing w:after="80"/>
        <w:jc w:val="center"/>
        <w:rPr>
          <w:sz w:val="28"/>
        </w:rPr>
      </w:pPr>
      <w:r>
        <w:rPr>
          <w:b/>
          <w:sz w:val="28"/>
        </w:rPr>
        <w:t>КИРОВСКОЙ ОБЛАСТИ</w:t>
      </w:r>
    </w:p>
    <w:p w:rsidR="0009547A" w:rsidRDefault="0009547A">
      <w:pPr>
        <w:spacing w:before="120"/>
        <w:jc w:val="center"/>
      </w:pPr>
    </w:p>
    <w:p w:rsidR="0009547A" w:rsidRDefault="003D4B49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П Р И К А З</w:t>
      </w:r>
    </w:p>
    <w:p w:rsidR="0009547A" w:rsidRDefault="0009547A">
      <w:pPr>
        <w:tabs>
          <w:tab w:val="left" w:pos="1418"/>
          <w:tab w:val="left" w:pos="5670"/>
        </w:tabs>
        <w:spacing w:before="240"/>
        <w:rPr>
          <w:b/>
          <w:bCs/>
          <w:sz w:val="24"/>
        </w:rPr>
      </w:pPr>
    </w:p>
    <w:p w:rsidR="0009547A" w:rsidRDefault="003D4B49">
      <w:pPr>
        <w:tabs>
          <w:tab w:val="left" w:pos="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03.12.2024                                                                                    № 240-Л</w:t>
      </w:r>
    </w:p>
    <w:p w:rsidR="0009547A" w:rsidRDefault="003D4B49">
      <w:pPr>
        <w:tabs>
          <w:tab w:val="left" w:pos="0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г.Киров</w:t>
      </w:r>
    </w:p>
    <w:p w:rsidR="0009547A" w:rsidRDefault="0009547A">
      <w:pPr>
        <w:tabs>
          <w:tab w:val="left" w:pos="1418"/>
        </w:tabs>
        <w:spacing w:before="120"/>
        <w:rPr>
          <w:sz w:val="24"/>
        </w:rPr>
      </w:pPr>
    </w:p>
    <w:p w:rsidR="0009547A" w:rsidRDefault="003D4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перечня должностей государственной гражданской службы Кировской области</w:t>
      </w:r>
      <w:r>
        <w:rPr>
          <w:sz w:val="28"/>
        </w:rPr>
        <w:t xml:space="preserve"> </w:t>
      </w:r>
      <w:r>
        <w:rPr>
          <w:b/>
          <w:sz w:val="28"/>
        </w:rPr>
        <w:t>в государственной жилищной инспекции Кировской области</w:t>
      </w:r>
      <w:r>
        <w:rPr>
          <w:b/>
          <w:sz w:val="28"/>
          <w:szCs w:val="28"/>
        </w:rPr>
        <w:t xml:space="preserve">, осуществление полномочий по которым влечет </w:t>
      </w:r>
    </w:p>
    <w:p w:rsidR="0009547A" w:rsidRDefault="003D4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собой обязанность представлять сведения о своих доходах, расходах,</w:t>
      </w:r>
      <w:r>
        <w:rPr>
          <w:b/>
          <w:sz w:val="28"/>
          <w:szCs w:val="28"/>
        </w:rPr>
        <w:t xml:space="preserve"> об имуществе и обязательствах имущественного характера, а также </w:t>
      </w:r>
    </w:p>
    <w:p w:rsidR="0009547A" w:rsidRDefault="003D4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</w:t>
      </w:r>
    </w:p>
    <w:p w:rsidR="0009547A" w:rsidRDefault="003D4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имущественного характера своих супруги (супруга) </w:t>
      </w:r>
    </w:p>
    <w:p w:rsidR="0009547A" w:rsidRDefault="003D4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несовершеннолетних детей</w:t>
      </w:r>
    </w:p>
    <w:p w:rsidR="003D4B49" w:rsidRPr="003D4B49" w:rsidRDefault="003D4B49">
      <w:pPr>
        <w:jc w:val="center"/>
        <w:rPr>
          <w:sz w:val="24"/>
          <w:szCs w:val="24"/>
        </w:rPr>
      </w:pPr>
      <w:r w:rsidRPr="003D4B49">
        <w:rPr>
          <w:sz w:val="24"/>
          <w:szCs w:val="24"/>
        </w:rPr>
        <w:t>(с изменениями, внесенными приказом инспекции от 27.11.2025 № 207-Л)</w:t>
      </w:r>
    </w:p>
    <w:p w:rsidR="0009547A" w:rsidRDefault="0009547A">
      <w:pPr>
        <w:jc w:val="center"/>
        <w:rPr>
          <w:b/>
          <w:sz w:val="28"/>
          <w:szCs w:val="28"/>
        </w:rPr>
      </w:pPr>
    </w:p>
    <w:p w:rsidR="0009547A" w:rsidRDefault="003D4B49">
      <w:pPr>
        <w:pStyle w:val="ConsPlusNormal"/>
        <w:spacing w:line="360" w:lineRule="exact"/>
        <w:ind w:firstLine="709"/>
        <w:jc w:val="both"/>
      </w:pPr>
      <w:r>
        <w:t xml:space="preserve">В соответствии с Федеральным законом от 25.12.2008 </w:t>
      </w:r>
      <w:r>
        <w:t xml:space="preserve">№ 273-ФЗ </w:t>
      </w:r>
      <w:r>
        <w:br w:type="textWrapping" w:clear="all"/>
      </w:r>
      <w:r>
        <w:t xml:space="preserve">«О противодействии коррупции», Федеральным законом от 03.12.2012 </w:t>
      </w:r>
      <w:r>
        <w:br w:type="textWrapping" w:clear="all"/>
      </w:r>
      <w:r>
        <w:t>№ 230-ФЗ «О контроле за соответствием расходов лиц, замещающих государственные должности и иных лиц их доходам», Законом Кировской области от 02.03.2005 № 314-ЗО «О государственной</w:t>
      </w:r>
      <w:r>
        <w:t xml:space="preserve"> гражданской службе Кировской области», Указом Президента Российской Федерации </w:t>
      </w:r>
      <w:r>
        <w:br w:type="textWrapping" w:clear="all"/>
      </w:r>
      <w:r>
        <w:t>от 18.05.2009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</w:t>
      </w:r>
      <w:r>
        <w:t>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Указом Губернатора Кировской области от 14.</w:t>
      </w:r>
      <w:r>
        <w:t xml:space="preserve">03.2017 № 49 «Об утверждении перечня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расходах, об имуществе </w:t>
      </w:r>
      <w:r>
        <w:br w:type="textWrapping" w:clear="all"/>
      </w:r>
      <w:r>
        <w:t>и обязательствах имуществен</w:t>
      </w:r>
      <w:r>
        <w:t xml:space="preserve">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штатным расписанием </w:t>
      </w:r>
      <w:r>
        <w:lastRenderedPageBreak/>
        <w:t>государственной жилищной инспекции Кировской области, утверждённым с 01.01</w:t>
      </w:r>
      <w:r>
        <w:t>.2024, ПРИКАЗЫВАЮ:</w:t>
      </w:r>
    </w:p>
    <w:p w:rsidR="0009547A" w:rsidRDefault="0009547A">
      <w:pPr>
        <w:spacing w:line="360" w:lineRule="exact"/>
        <w:ind w:firstLine="851"/>
        <w:jc w:val="both"/>
        <w:rPr>
          <w:sz w:val="28"/>
          <w:szCs w:val="28"/>
        </w:rPr>
      </w:pPr>
    </w:p>
    <w:p w:rsidR="0009547A" w:rsidRDefault="003D4B49">
      <w:pPr>
        <w:numPr>
          <w:ilvl w:val="0"/>
          <w:numId w:val="9"/>
        </w:numPr>
        <w:spacing w:line="360" w:lineRule="exact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Утвердить перечень должностей государственной гражданской службы Кировской области</w:t>
      </w:r>
      <w:r>
        <w:rPr>
          <w:sz w:val="28"/>
        </w:rPr>
        <w:t xml:space="preserve"> в государственной жилищной инспекции Кировской области</w:t>
      </w:r>
      <w:r>
        <w:rPr>
          <w:sz w:val="28"/>
          <w:szCs w:val="28"/>
        </w:rPr>
        <w:t>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</w:t>
      </w:r>
      <w:r>
        <w:rPr>
          <w:sz w:val="28"/>
          <w:szCs w:val="28"/>
        </w:rPr>
        <w:t>рактера своих супруги (супруга) и несовершеннолетних детей (далее – перечень) согласно приложению.</w:t>
      </w:r>
    </w:p>
    <w:p w:rsidR="0009547A" w:rsidRDefault="003D4B49">
      <w:pPr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</w:rPr>
      </w:pPr>
      <w:r>
        <w:rPr>
          <w:sz w:val="28"/>
        </w:rPr>
        <w:t>Ознакомить заинтересованных государственных гражданских служащих Кировской области с перечнем, предусмотренным пунктом 1 настоящего приказа.</w:t>
      </w:r>
    </w:p>
    <w:p w:rsidR="0009547A" w:rsidRDefault="003D4B49">
      <w:pPr>
        <w:numPr>
          <w:ilvl w:val="0"/>
          <w:numId w:val="9"/>
        </w:numPr>
        <w:spacing w:line="360" w:lineRule="exact"/>
        <w:ind w:left="0" w:firstLine="709"/>
        <w:jc w:val="both"/>
        <w:rPr>
          <w:sz w:val="28"/>
        </w:rPr>
      </w:pPr>
      <w:hyperlink r:id="rId14" w:history="1">
        <w:r>
          <w:rPr>
            <w:rStyle w:val="ac"/>
            <w:color w:val="000000"/>
            <w:sz w:val="28"/>
            <w:u w:val="none"/>
          </w:rPr>
          <w:t>Пр</w:t>
        </w:r>
        <w:bookmarkStart w:id="0" w:name="_Hlt153468575"/>
        <w:r>
          <w:rPr>
            <w:rStyle w:val="ac"/>
            <w:color w:val="000000"/>
            <w:sz w:val="28"/>
            <w:u w:val="none"/>
          </w:rPr>
          <w:t>и</w:t>
        </w:r>
        <w:bookmarkEnd w:id="0"/>
        <w:r>
          <w:rPr>
            <w:rStyle w:val="ac"/>
            <w:color w:val="000000"/>
            <w:sz w:val="28"/>
            <w:u w:val="none"/>
          </w:rPr>
          <w:t>каз государственной жилищной инспекции Кировской облас от 12.12.2023 № 296/23-Л «Об утверждении перечня должностей государственной гражданской службы Кировской области в государственной жилищной инспекции Кировской</w:t>
        </w:r>
        <w:r>
          <w:rPr>
            <w:rStyle w:val="ac"/>
            <w:color w:val="000000"/>
            <w:sz w:val="28"/>
            <w:u w:val="none"/>
          </w:rPr>
          <w:t xml:space="preserve"> области, осуществление полномочий </w:t>
        </w:r>
      </w:hyperlink>
      <w:hyperlink r:id="rId15" w:history="1">
        <w:r>
          <w:rPr>
            <w:rStyle w:val="ac"/>
            <w:color w:val="000000"/>
            <w:sz w:val="28"/>
            <w:u w:val="none"/>
          </w:rPr>
          <w:t xml:space="preserve">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</w:t>
        </w:r>
        <w:r>
          <w:rPr>
            <w:rStyle w:val="ac"/>
            <w:color w:val="000000"/>
            <w:sz w:val="28"/>
            <w:u w:val="none"/>
          </w:rPr>
          <w:t>доходах, расходах, об имуществе </w:t>
        </w:r>
      </w:hyperlink>
      <w:hyperlink r:id="rId16" w:history="1">
        <w:r>
          <w:rPr>
            <w:rStyle w:val="ac"/>
            <w:color w:val="000000"/>
            <w:sz w:val="28"/>
            <w:u w:val="none"/>
          </w:rPr>
          <w:t>и обязательствах имущественного характера своих супруги (супруга) </w:t>
        </w:r>
      </w:hyperlink>
      <w:hyperlink r:id="rId17" w:history="1">
        <w:r>
          <w:rPr>
            <w:rStyle w:val="ac"/>
            <w:color w:val="000000"/>
            <w:sz w:val="28"/>
            <w:u w:val="none"/>
          </w:rPr>
          <w:t>и несовершеннолетних детей»</w:t>
        </w:r>
      </w:hyperlink>
      <w:r>
        <w:rPr>
          <w:sz w:val="28"/>
        </w:rPr>
        <w:t xml:space="preserve"> </w:t>
      </w:r>
      <w:r>
        <w:rPr>
          <w:sz w:val="28"/>
          <w:szCs w:val="28"/>
        </w:rPr>
        <w:t>признать утратившими силу.</w:t>
      </w:r>
    </w:p>
    <w:p w:rsidR="0009547A" w:rsidRDefault="003D4B49">
      <w:pPr>
        <w:pStyle w:val="22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приказа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на ведущего консультанта отдела финансовой работы С.А. Батаеву.</w:t>
      </w:r>
    </w:p>
    <w:p w:rsidR="0009547A" w:rsidRDefault="0009547A">
      <w:pPr>
        <w:pStyle w:val="2"/>
        <w:jc w:val="left"/>
        <w:rPr>
          <w:szCs w:val="28"/>
        </w:rPr>
      </w:pPr>
    </w:p>
    <w:p w:rsidR="0009547A" w:rsidRDefault="0009547A">
      <w:pPr>
        <w:pStyle w:val="2"/>
        <w:jc w:val="left"/>
        <w:rPr>
          <w:szCs w:val="28"/>
        </w:rPr>
      </w:pPr>
    </w:p>
    <w:p w:rsidR="0009547A" w:rsidRDefault="003D4B49">
      <w:pPr>
        <w:pStyle w:val="2"/>
        <w:jc w:val="left"/>
        <w:rPr>
          <w:szCs w:val="28"/>
        </w:rPr>
      </w:pPr>
      <w:r>
        <w:rPr>
          <w:szCs w:val="28"/>
        </w:rPr>
        <w:t xml:space="preserve">Начальник государственной </w:t>
      </w:r>
    </w:p>
    <w:p w:rsidR="0009547A" w:rsidRDefault="003D4B49">
      <w:pPr>
        <w:pStyle w:val="2"/>
        <w:jc w:val="left"/>
        <w:rPr>
          <w:szCs w:val="28"/>
        </w:rPr>
      </w:pPr>
      <w:r>
        <w:rPr>
          <w:szCs w:val="28"/>
        </w:rPr>
        <w:t>жилищ</w:t>
      </w:r>
      <w:r>
        <w:rPr>
          <w:szCs w:val="28"/>
        </w:rPr>
        <w:t xml:space="preserve">ной инспекции </w:t>
      </w:r>
    </w:p>
    <w:p w:rsidR="0009547A" w:rsidRDefault="003D4B49">
      <w:pPr>
        <w:pStyle w:val="2"/>
        <w:jc w:val="left"/>
      </w:pPr>
      <w:r>
        <w:rPr>
          <w:szCs w:val="28"/>
        </w:rPr>
        <w:t>Кировской области                                                                       А.А. Дудникова</w:t>
      </w:r>
    </w:p>
    <w:p w:rsidR="0009547A" w:rsidRDefault="003D4B49">
      <w:pPr>
        <w:tabs>
          <w:tab w:val="left" w:pos="5670"/>
        </w:tabs>
        <w:ind w:left="5812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>Приложение</w:t>
      </w:r>
    </w:p>
    <w:p w:rsidR="0009547A" w:rsidRDefault="003D4B49">
      <w:pPr>
        <w:tabs>
          <w:tab w:val="left" w:pos="5670"/>
        </w:tabs>
        <w:ind w:left="581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-544194</wp:posOffset>
                </wp:positionV>
                <wp:extent cx="313055" cy="230505"/>
                <wp:effectExtent l="0" t="0" r="0" b="0"/>
                <wp:wrapNone/>
                <wp:docPr id="2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30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3" type="#_x0000_t3" style="position:absolute;z-index:524288;o:allowoverlap:true;o:allowincell:true;mso-position-horizontal-relative:text;margin-left:222.35pt;mso-position-horizontal:absolute;mso-position-vertical-relative:text;margin-top:-42.85pt;mso-position-vertical:absolute;width:24.65pt;height:18.15pt;mso-wrap-distance-left:9.00pt;mso-wrap-distance-top:0.00pt;mso-wrap-distance-right:9.00pt;mso-wrap-distance-bottom:0.00pt;visibility:visible;" fillcolor="#FFFFFF" strokecolor="#FFFFFF"/>
            </w:pict>
          </mc:Fallback>
        </mc:AlternateContent>
      </w:r>
    </w:p>
    <w:p w:rsidR="0009547A" w:rsidRDefault="003D4B49">
      <w:pPr>
        <w:tabs>
          <w:tab w:val="left" w:pos="5670"/>
        </w:tabs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УТВЕРЖДЁН </w:t>
      </w:r>
    </w:p>
    <w:p w:rsidR="0009547A" w:rsidRDefault="0009547A">
      <w:pPr>
        <w:tabs>
          <w:tab w:val="left" w:pos="5670"/>
        </w:tabs>
        <w:ind w:left="5812"/>
        <w:rPr>
          <w:sz w:val="28"/>
          <w:szCs w:val="28"/>
        </w:rPr>
      </w:pPr>
    </w:p>
    <w:p w:rsidR="0009547A" w:rsidRDefault="003D4B49">
      <w:pPr>
        <w:tabs>
          <w:tab w:val="left" w:pos="5670"/>
        </w:tabs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приказом государственной жилищной инспекции </w:t>
      </w:r>
    </w:p>
    <w:p w:rsidR="0009547A" w:rsidRDefault="003D4B49">
      <w:pPr>
        <w:tabs>
          <w:tab w:val="left" w:pos="5670"/>
        </w:tabs>
        <w:ind w:left="5812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9547A" w:rsidRDefault="003D4B49">
      <w:pPr>
        <w:tabs>
          <w:tab w:val="left" w:pos="5670"/>
        </w:tabs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от 03.12.2024  № 240-Л   </w:t>
      </w:r>
    </w:p>
    <w:p w:rsidR="0009547A" w:rsidRDefault="0009547A">
      <w:pPr>
        <w:tabs>
          <w:tab w:val="left" w:pos="5670"/>
        </w:tabs>
        <w:ind w:left="5812"/>
        <w:rPr>
          <w:sz w:val="28"/>
          <w:szCs w:val="28"/>
        </w:rPr>
      </w:pPr>
    </w:p>
    <w:p w:rsidR="0009547A" w:rsidRDefault="0009547A">
      <w:pPr>
        <w:tabs>
          <w:tab w:val="left" w:pos="5670"/>
        </w:tabs>
        <w:ind w:left="5812"/>
        <w:rPr>
          <w:sz w:val="28"/>
          <w:szCs w:val="28"/>
        </w:rPr>
      </w:pPr>
    </w:p>
    <w:p w:rsidR="0009547A" w:rsidRDefault="003D4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ПЕРЕЧЕНЬ </w:t>
      </w:r>
    </w:p>
    <w:p w:rsidR="0009547A" w:rsidRDefault="003D4B49">
      <w:pPr>
        <w:jc w:val="center"/>
        <w:rPr>
          <w:b/>
          <w:sz w:val="28"/>
        </w:rPr>
      </w:pPr>
      <w:r>
        <w:rPr>
          <w:b/>
          <w:sz w:val="28"/>
          <w:szCs w:val="28"/>
        </w:rPr>
        <w:t>должност</w:t>
      </w:r>
      <w:r>
        <w:rPr>
          <w:b/>
          <w:sz w:val="28"/>
          <w:szCs w:val="28"/>
        </w:rPr>
        <w:t>ей государственной гражданской службы Кировской области</w:t>
      </w:r>
      <w:r>
        <w:rPr>
          <w:b/>
          <w:sz w:val="28"/>
        </w:rPr>
        <w:t xml:space="preserve"> </w:t>
      </w:r>
    </w:p>
    <w:p w:rsidR="0009547A" w:rsidRDefault="003D4B49">
      <w:pPr>
        <w:jc w:val="center"/>
        <w:rPr>
          <w:b/>
          <w:sz w:val="28"/>
          <w:szCs w:val="28"/>
        </w:rPr>
      </w:pPr>
      <w:r>
        <w:rPr>
          <w:b/>
          <w:sz w:val="28"/>
        </w:rPr>
        <w:t>в государственной жилищной инспекции Кировской области</w:t>
      </w:r>
      <w:r>
        <w:rPr>
          <w:b/>
          <w:sz w:val="28"/>
          <w:szCs w:val="28"/>
        </w:rPr>
        <w:t xml:space="preserve">, </w:t>
      </w:r>
    </w:p>
    <w:p w:rsidR="0009547A" w:rsidRDefault="003D4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осуществление полномочий по которым влечет за собой обязанность </w:t>
      </w:r>
    </w:p>
    <w:p w:rsidR="0009547A" w:rsidRDefault="003D4B49">
      <w:pPr>
        <w:tabs>
          <w:tab w:val="left" w:pos="45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представлять сведения о своих доходах, расходах, об имуществе </w:t>
      </w:r>
    </w:p>
    <w:p w:rsidR="0009547A" w:rsidRDefault="003D4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обязательствах имущественного характера, а также сведения </w:t>
      </w:r>
    </w:p>
    <w:p w:rsidR="0009547A" w:rsidRDefault="003D4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</w:t>
      </w:r>
    </w:p>
    <w:p w:rsidR="0009547A" w:rsidRDefault="003D4B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характера своих супруги (супруга) и несовершеннолетних детей</w:t>
      </w:r>
    </w:p>
    <w:p w:rsidR="0009547A" w:rsidRDefault="0009547A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1"/>
        <w:gridCol w:w="8612"/>
      </w:tblGrid>
      <w:tr w:rsidR="0009547A">
        <w:tc>
          <w:tcPr>
            <w:tcW w:w="851" w:type="dxa"/>
          </w:tcPr>
          <w:p w:rsidR="0009547A" w:rsidRDefault="003D4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9547A" w:rsidRDefault="003D4B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8612" w:type="dxa"/>
          </w:tcPr>
          <w:p w:rsidR="0009547A" w:rsidRDefault="003D4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структурного подразделения, должности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</w:t>
            </w:r>
            <w:r>
              <w:rPr>
                <w:sz w:val="28"/>
                <w:szCs w:val="28"/>
              </w:rPr>
              <w:t>ик инспекции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инспекции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финансовой работы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отдела, главный бухгалтер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консультант (бухгалтер)</w:t>
            </w:r>
            <w:bookmarkStart w:id="1" w:name="_GoBack"/>
            <w:bookmarkEnd w:id="1"/>
          </w:p>
        </w:tc>
      </w:tr>
      <w:tr w:rsidR="003D4B49" w:rsidTr="003D4B49">
        <w:trPr>
          <w:trHeight w:hRule="exact" w:val="346"/>
        </w:trPr>
        <w:tc>
          <w:tcPr>
            <w:tcW w:w="851" w:type="dxa"/>
          </w:tcPr>
          <w:p w:rsidR="003D4B49" w:rsidRDefault="003D4B49" w:rsidP="003D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4-1.</w:t>
            </w:r>
          </w:p>
          <w:p w:rsidR="003D4B49" w:rsidRDefault="003D4B49" w:rsidP="003D4B49">
            <w:pPr>
              <w:ind w:left="475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3D4B49" w:rsidRDefault="003D4B49" w:rsidP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консультант 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ind w:left="475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организационной, кадровой  и информационной работы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ind w:left="475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Юридический отдел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государственный инспектор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ind w:left="340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Инспекторский отдел по контролю за коммунальными услугами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  <w:vAlign w:val="center"/>
          </w:tcPr>
          <w:p w:rsidR="0009547A" w:rsidRDefault="003D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государственный инспектор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ind w:left="475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Инспекторский отдел по контролю за содержанием жилищного фонда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государственный инспектор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ind w:left="340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по лицензированию управляющих организаций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консультант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государственный инспектор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2 разряда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ind w:left="475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Инспекторский отдел по оплате услуг ЖКХ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государственный инспектор</w:t>
            </w:r>
          </w:p>
        </w:tc>
      </w:tr>
      <w:tr w:rsidR="0009547A">
        <w:tc>
          <w:tcPr>
            <w:tcW w:w="851" w:type="dxa"/>
          </w:tcPr>
          <w:p w:rsidR="0009547A" w:rsidRDefault="0009547A">
            <w:pPr>
              <w:numPr>
                <w:ilvl w:val="0"/>
                <w:numId w:val="7"/>
              </w:numPr>
              <w:ind w:left="34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</w:t>
            </w:r>
          </w:p>
        </w:tc>
      </w:tr>
      <w:tr w:rsidR="000954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09547A">
            <w:pPr>
              <w:ind w:left="340" w:hanging="36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right="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административной практики</w:t>
            </w:r>
          </w:p>
        </w:tc>
      </w:tr>
      <w:tr w:rsidR="000954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left="340" w:hanging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</w:tr>
      <w:tr w:rsidR="000954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left="340" w:hanging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консультант</w:t>
            </w:r>
          </w:p>
        </w:tc>
      </w:tr>
      <w:tr w:rsidR="000954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left="340" w:hanging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0954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left="340" w:hanging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</w:t>
            </w:r>
          </w:p>
        </w:tc>
      </w:tr>
      <w:tr w:rsidR="000954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09547A">
            <w:pPr>
              <w:ind w:left="340" w:hanging="360"/>
              <w:jc w:val="center"/>
              <w:rPr>
                <w:sz w:val="28"/>
                <w:szCs w:val="28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right="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Инспекторский отдел по контролю </w:t>
            </w:r>
            <w:r>
              <w:rPr>
                <w:b/>
                <w:sz w:val="28"/>
                <w:szCs w:val="28"/>
              </w:rPr>
              <w:br w:type="textWrapping" w:clear="all"/>
            </w:r>
            <w:r>
              <w:rPr>
                <w:b/>
                <w:sz w:val="28"/>
                <w:szCs w:val="28"/>
              </w:rPr>
              <w:t>за проведением капитального ремонта</w:t>
            </w:r>
          </w:p>
        </w:tc>
      </w:tr>
      <w:tr w:rsidR="000954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left="340" w:hanging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</w:tr>
      <w:tr w:rsidR="000954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left="340" w:hanging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0954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left="340" w:hanging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консультант</w:t>
            </w:r>
          </w:p>
        </w:tc>
      </w:tr>
      <w:tr w:rsidR="000954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left="340" w:hanging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0954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left="340" w:hanging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государственный инспектор</w:t>
            </w:r>
          </w:p>
        </w:tc>
      </w:tr>
      <w:tr w:rsidR="000954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left="340" w:hanging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7A" w:rsidRDefault="003D4B49">
            <w:pPr>
              <w:ind w:righ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</w:t>
            </w:r>
          </w:p>
        </w:tc>
      </w:tr>
    </w:tbl>
    <w:p w:rsidR="0009547A" w:rsidRDefault="0009547A">
      <w:pPr>
        <w:jc w:val="center"/>
      </w:pPr>
    </w:p>
    <w:p w:rsidR="0009547A" w:rsidRDefault="0009547A">
      <w:pPr>
        <w:jc w:val="center"/>
      </w:pPr>
    </w:p>
    <w:p w:rsidR="0009547A" w:rsidRDefault="003D4B49">
      <w:pPr>
        <w:jc w:val="center"/>
      </w:pPr>
      <w:r>
        <w:t>_________________________</w:t>
      </w:r>
    </w:p>
    <w:p w:rsidR="0009547A" w:rsidRDefault="003D4B49">
      <w:pPr>
        <w:rPr>
          <w:sz w:val="28"/>
          <w:szCs w:val="28"/>
        </w:rPr>
      </w:pPr>
      <w:r>
        <w:br w:type="page" w:clear="all"/>
      </w:r>
      <w:r>
        <w:rPr>
          <w:sz w:val="28"/>
          <w:szCs w:val="28"/>
        </w:rPr>
        <w:lastRenderedPageBreak/>
        <w:t>ПОДГОТОВЛЕН</w:t>
      </w:r>
    </w:p>
    <w:p w:rsidR="0009547A" w:rsidRDefault="0009547A">
      <w:pPr>
        <w:rPr>
          <w:sz w:val="28"/>
          <w:szCs w:val="28"/>
        </w:rPr>
      </w:pPr>
    </w:p>
    <w:tbl>
      <w:tblPr>
        <w:tblW w:w="9758" w:type="dxa"/>
        <w:tblLook w:val="04A0" w:firstRow="1" w:lastRow="0" w:firstColumn="1" w:lastColumn="0" w:noHBand="0" w:noVBand="1"/>
      </w:tblPr>
      <w:tblGrid>
        <w:gridCol w:w="4077"/>
        <w:gridCol w:w="3261"/>
        <w:gridCol w:w="2420"/>
      </w:tblGrid>
      <w:tr w:rsidR="0009547A">
        <w:tc>
          <w:tcPr>
            <w:tcW w:w="4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9547A" w:rsidRDefault="003D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консультант отдела финансовой работы</w:t>
            </w:r>
          </w:p>
          <w:p w:rsidR="0009547A" w:rsidRDefault="0009547A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9547A" w:rsidRDefault="0009547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9547A" w:rsidRDefault="0009547A">
            <w:pPr>
              <w:rPr>
                <w:sz w:val="28"/>
                <w:szCs w:val="28"/>
              </w:rPr>
            </w:pPr>
          </w:p>
          <w:p w:rsidR="0009547A" w:rsidRDefault="003D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Батаева С.А.</w:t>
            </w:r>
          </w:p>
        </w:tc>
      </w:tr>
      <w:tr w:rsidR="0009547A">
        <w:tc>
          <w:tcPr>
            <w:tcW w:w="9758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9547A" w:rsidRDefault="0009547A">
            <w:pPr>
              <w:rPr>
                <w:sz w:val="28"/>
                <w:szCs w:val="28"/>
              </w:rPr>
            </w:pPr>
          </w:p>
          <w:p w:rsidR="0009547A" w:rsidRDefault="003D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</w:t>
            </w:r>
          </w:p>
          <w:p w:rsidR="0009547A" w:rsidRDefault="0009547A">
            <w:pPr>
              <w:rPr>
                <w:sz w:val="28"/>
                <w:szCs w:val="28"/>
              </w:rPr>
            </w:pPr>
          </w:p>
        </w:tc>
      </w:tr>
      <w:tr w:rsidR="0009547A">
        <w:tc>
          <w:tcPr>
            <w:tcW w:w="4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9547A" w:rsidRDefault="0009547A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9547A" w:rsidRDefault="0009547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9547A" w:rsidRDefault="0009547A">
            <w:pPr>
              <w:rPr>
                <w:sz w:val="28"/>
                <w:szCs w:val="28"/>
              </w:rPr>
            </w:pPr>
          </w:p>
        </w:tc>
      </w:tr>
      <w:tr w:rsidR="0009547A">
        <w:tc>
          <w:tcPr>
            <w:tcW w:w="4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9547A" w:rsidRDefault="003D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инспекторского отдела по контролю за проведением капитального ремонта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9547A" w:rsidRDefault="0009547A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9547A" w:rsidRDefault="0009547A">
            <w:pPr>
              <w:rPr>
                <w:sz w:val="28"/>
                <w:szCs w:val="28"/>
              </w:rPr>
            </w:pPr>
          </w:p>
          <w:p w:rsidR="0009547A" w:rsidRDefault="0009547A">
            <w:pPr>
              <w:rPr>
                <w:sz w:val="28"/>
                <w:szCs w:val="28"/>
              </w:rPr>
            </w:pPr>
          </w:p>
          <w:p w:rsidR="0009547A" w:rsidRDefault="0009547A">
            <w:pPr>
              <w:rPr>
                <w:sz w:val="28"/>
                <w:szCs w:val="28"/>
              </w:rPr>
            </w:pPr>
          </w:p>
          <w:p w:rsidR="0009547A" w:rsidRDefault="003D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Сысоев Г.В.</w:t>
            </w:r>
          </w:p>
          <w:p w:rsidR="0009547A" w:rsidRDefault="0009547A">
            <w:pPr>
              <w:rPr>
                <w:sz w:val="28"/>
                <w:szCs w:val="28"/>
              </w:rPr>
            </w:pPr>
          </w:p>
        </w:tc>
      </w:tr>
    </w:tbl>
    <w:p w:rsidR="00000000" w:rsidRDefault="003D4B49"/>
    <w:sectPr w:rsidR="000000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7" w:h="16840"/>
      <w:pgMar w:top="1276" w:right="851" w:bottom="107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4B49">
      <w:r>
        <w:separator/>
      </w:r>
    </w:p>
  </w:endnote>
  <w:endnote w:type="continuationSeparator" w:id="0">
    <w:p w:rsidR="00000000" w:rsidRDefault="003D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7A" w:rsidRDefault="0009547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7A" w:rsidRDefault="0009547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7A" w:rsidRDefault="000954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4B49">
      <w:r>
        <w:separator/>
      </w:r>
    </w:p>
  </w:footnote>
  <w:footnote w:type="continuationSeparator" w:id="0">
    <w:p w:rsidR="00000000" w:rsidRDefault="003D4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7A" w:rsidRDefault="0009547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7A" w:rsidRDefault="003D4B49">
    <w:pPr>
      <w:pStyle w:val="a8"/>
      <w:jc w:val="center"/>
    </w:pPr>
    <w:r>
      <w:t>2</w:t>
    </w:r>
  </w:p>
  <w:p w:rsidR="0009547A" w:rsidRDefault="0009547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7A" w:rsidRDefault="0009547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924"/>
    <w:multiLevelType w:val="multilevel"/>
    <w:tmpl w:val="16F40300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13F95E5D"/>
    <w:multiLevelType w:val="hybridMultilevel"/>
    <w:tmpl w:val="AA309998"/>
    <w:lvl w:ilvl="0" w:tplc="FDFC71B8">
      <w:start w:val="1"/>
      <w:numFmt w:val="decimal"/>
      <w:lvlText w:val="%1."/>
      <w:lvlJc w:val="left"/>
      <w:pPr>
        <w:ind w:left="3349" w:hanging="1020"/>
      </w:pPr>
    </w:lvl>
    <w:lvl w:ilvl="1" w:tplc="323A4B74">
      <w:start w:val="1"/>
      <w:numFmt w:val="lowerLetter"/>
      <w:lvlText w:val="%2."/>
      <w:lvlJc w:val="left"/>
      <w:pPr>
        <w:ind w:left="3060" w:hanging="360"/>
      </w:pPr>
    </w:lvl>
    <w:lvl w:ilvl="2" w:tplc="F1B6669A">
      <w:start w:val="1"/>
      <w:numFmt w:val="lowerRoman"/>
      <w:lvlText w:val="%3."/>
      <w:lvlJc w:val="right"/>
      <w:pPr>
        <w:ind w:left="3780" w:hanging="180"/>
      </w:pPr>
    </w:lvl>
    <w:lvl w:ilvl="3" w:tplc="ABAA0B10">
      <w:start w:val="1"/>
      <w:numFmt w:val="decimal"/>
      <w:lvlText w:val="%4."/>
      <w:lvlJc w:val="left"/>
      <w:pPr>
        <w:ind w:left="4500" w:hanging="360"/>
      </w:pPr>
    </w:lvl>
    <w:lvl w:ilvl="4" w:tplc="E24E55BC">
      <w:start w:val="1"/>
      <w:numFmt w:val="lowerLetter"/>
      <w:lvlText w:val="%5."/>
      <w:lvlJc w:val="left"/>
      <w:pPr>
        <w:ind w:left="5220" w:hanging="360"/>
      </w:pPr>
    </w:lvl>
    <w:lvl w:ilvl="5" w:tplc="A7087A02">
      <w:start w:val="1"/>
      <w:numFmt w:val="lowerRoman"/>
      <w:lvlText w:val="%6."/>
      <w:lvlJc w:val="right"/>
      <w:pPr>
        <w:ind w:left="5940" w:hanging="180"/>
      </w:pPr>
    </w:lvl>
    <w:lvl w:ilvl="6" w:tplc="30E2D672">
      <w:start w:val="1"/>
      <w:numFmt w:val="decimal"/>
      <w:lvlText w:val="%7."/>
      <w:lvlJc w:val="left"/>
      <w:pPr>
        <w:ind w:left="6660" w:hanging="360"/>
      </w:pPr>
    </w:lvl>
    <w:lvl w:ilvl="7" w:tplc="8504794E">
      <w:start w:val="1"/>
      <w:numFmt w:val="lowerLetter"/>
      <w:lvlText w:val="%8."/>
      <w:lvlJc w:val="left"/>
      <w:pPr>
        <w:ind w:left="7380" w:hanging="360"/>
      </w:pPr>
    </w:lvl>
    <w:lvl w:ilvl="8" w:tplc="2E7E15CE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2A77425A"/>
    <w:multiLevelType w:val="hybridMultilevel"/>
    <w:tmpl w:val="540E21DE"/>
    <w:lvl w:ilvl="0" w:tplc="BF2A5800">
      <w:start w:val="1"/>
      <w:numFmt w:val="decimal"/>
      <w:lvlText w:val="%1."/>
      <w:lvlJc w:val="left"/>
      <w:pPr>
        <w:tabs>
          <w:tab w:val="num" w:pos="936"/>
        </w:tabs>
        <w:ind w:left="936" w:hanging="576"/>
      </w:pPr>
    </w:lvl>
    <w:lvl w:ilvl="1" w:tplc="92D8E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531834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9AA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014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7C1B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FCDA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26E8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8428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9807EF"/>
    <w:multiLevelType w:val="hybridMultilevel"/>
    <w:tmpl w:val="F5D0F164"/>
    <w:lvl w:ilvl="0" w:tplc="3656C8F8">
      <w:start w:val="1"/>
      <w:numFmt w:val="decimal"/>
      <w:lvlText w:val="%1."/>
      <w:lvlJc w:val="left"/>
      <w:pPr>
        <w:ind w:left="1729" w:hanging="1020"/>
      </w:pPr>
    </w:lvl>
    <w:lvl w:ilvl="1" w:tplc="807A2982">
      <w:start w:val="1"/>
      <w:numFmt w:val="lowerLetter"/>
      <w:lvlText w:val="%2."/>
      <w:lvlJc w:val="left"/>
      <w:pPr>
        <w:ind w:left="1440" w:hanging="360"/>
      </w:pPr>
    </w:lvl>
    <w:lvl w:ilvl="2" w:tplc="B0C4F100">
      <w:start w:val="1"/>
      <w:numFmt w:val="lowerRoman"/>
      <w:lvlText w:val="%3."/>
      <w:lvlJc w:val="right"/>
      <w:pPr>
        <w:ind w:left="2160" w:hanging="180"/>
      </w:pPr>
    </w:lvl>
    <w:lvl w:ilvl="3" w:tplc="269A40A2">
      <w:start w:val="1"/>
      <w:numFmt w:val="decimal"/>
      <w:lvlText w:val="%4."/>
      <w:lvlJc w:val="left"/>
      <w:pPr>
        <w:ind w:left="2880" w:hanging="360"/>
      </w:pPr>
    </w:lvl>
    <w:lvl w:ilvl="4" w:tplc="0D62EC04">
      <w:start w:val="1"/>
      <w:numFmt w:val="lowerLetter"/>
      <w:lvlText w:val="%5."/>
      <w:lvlJc w:val="left"/>
      <w:pPr>
        <w:ind w:left="3600" w:hanging="360"/>
      </w:pPr>
    </w:lvl>
    <w:lvl w:ilvl="5" w:tplc="E1FE8738">
      <w:start w:val="1"/>
      <w:numFmt w:val="lowerRoman"/>
      <w:lvlText w:val="%6."/>
      <w:lvlJc w:val="right"/>
      <w:pPr>
        <w:ind w:left="4320" w:hanging="180"/>
      </w:pPr>
    </w:lvl>
    <w:lvl w:ilvl="6" w:tplc="0DC2311C">
      <w:start w:val="1"/>
      <w:numFmt w:val="decimal"/>
      <w:lvlText w:val="%7."/>
      <w:lvlJc w:val="left"/>
      <w:pPr>
        <w:ind w:left="5040" w:hanging="360"/>
      </w:pPr>
    </w:lvl>
    <w:lvl w:ilvl="7" w:tplc="72F6AEEA">
      <w:start w:val="1"/>
      <w:numFmt w:val="lowerLetter"/>
      <w:lvlText w:val="%8."/>
      <w:lvlJc w:val="left"/>
      <w:pPr>
        <w:ind w:left="5760" w:hanging="360"/>
      </w:pPr>
    </w:lvl>
    <w:lvl w:ilvl="8" w:tplc="F35CA6A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C1C44"/>
    <w:multiLevelType w:val="hybridMultilevel"/>
    <w:tmpl w:val="036EEA82"/>
    <w:lvl w:ilvl="0" w:tplc="18C6D140">
      <w:start w:val="1"/>
      <w:numFmt w:val="decimal"/>
      <w:lvlText w:val="%1."/>
      <w:lvlJc w:val="left"/>
      <w:pPr>
        <w:ind w:left="1729" w:hanging="1020"/>
      </w:pPr>
    </w:lvl>
    <w:lvl w:ilvl="1" w:tplc="004489B8">
      <w:start w:val="1"/>
      <w:numFmt w:val="lowerLetter"/>
      <w:lvlText w:val="%2."/>
      <w:lvlJc w:val="left"/>
      <w:pPr>
        <w:ind w:left="1789" w:hanging="360"/>
      </w:pPr>
    </w:lvl>
    <w:lvl w:ilvl="2" w:tplc="EF64747C">
      <w:start w:val="1"/>
      <w:numFmt w:val="lowerRoman"/>
      <w:lvlText w:val="%3."/>
      <w:lvlJc w:val="right"/>
      <w:pPr>
        <w:ind w:left="2509" w:hanging="180"/>
      </w:pPr>
    </w:lvl>
    <w:lvl w:ilvl="3" w:tplc="388017DC">
      <w:start w:val="1"/>
      <w:numFmt w:val="decimal"/>
      <w:lvlText w:val="%4."/>
      <w:lvlJc w:val="left"/>
      <w:pPr>
        <w:ind w:left="3229" w:hanging="360"/>
      </w:pPr>
    </w:lvl>
    <w:lvl w:ilvl="4" w:tplc="D1203C8E">
      <w:start w:val="1"/>
      <w:numFmt w:val="lowerLetter"/>
      <w:lvlText w:val="%5."/>
      <w:lvlJc w:val="left"/>
      <w:pPr>
        <w:ind w:left="3949" w:hanging="360"/>
      </w:pPr>
    </w:lvl>
    <w:lvl w:ilvl="5" w:tplc="A2007A6A">
      <w:start w:val="1"/>
      <w:numFmt w:val="lowerRoman"/>
      <w:lvlText w:val="%6."/>
      <w:lvlJc w:val="right"/>
      <w:pPr>
        <w:ind w:left="4669" w:hanging="180"/>
      </w:pPr>
    </w:lvl>
    <w:lvl w:ilvl="6" w:tplc="A988345C">
      <w:start w:val="1"/>
      <w:numFmt w:val="decimal"/>
      <w:lvlText w:val="%7."/>
      <w:lvlJc w:val="left"/>
      <w:pPr>
        <w:ind w:left="5389" w:hanging="360"/>
      </w:pPr>
    </w:lvl>
    <w:lvl w:ilvl="7" w:tplc="3ED28472">
      <w:start w:val="1"/>
      <w:numFmt w:val="lowerLetter"/>
      <w:lvlText w:val="%8."/>
      <w:lvlJc w:val="left"/>
      <w:pPr>
        <w:ind w:left="6109" w:hanging="360"/>
      </w:pPr>
    </w:lvl>
    <w:lvl w:ilvl="8" w:tplc="6C100E8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60126E"/>
    <w:multiLevelType w:val="hybridMultilevel"/>
    <w:tmpl w:val="7582A20E"/>
    <w:lvl w:ilvl="0" w:tplc="5C3AA050">
      <w:start w:val="1"/>
      <w:numFmt w:val="decimal"/>
      <w:lvlText w:val="%1."/>
      <w:lvlJc w:val="left"/>
      <w:pPr>
        <w:ind w:left="835" w:hanging="360"/>
      </w:pPr>
    </w:lvl>
    <w:lvl w:ilvl="1" w:tplc="CBFE5EE6">
      <w:start w:val="1"/>
      <w:numFmt w:val="lowerLetter"/>
      <w:lvlText w:val="%2."/>
      <w:lvlJc w:val="left"/>
      <w:pPr>
        <w:ind w:left="1555" w:hanging="360"/>
      </w:pPr>
    </w:lvl>
    <w:lvl w:ilvl="2" w:tplc="0BB0C896">
      <w:start w:val="1"/>
      <w:numFmt w:val="lowerRoman"/>
      <w:lvlText w:val="%3."/>
      <w:lvlJc w:val="right"/>
      <w:pPr>
        <w:ind w:left="2275" w:hanging="180"/>
      </w:pPr>
    </w:lvl>
    <w:lvl w:ilvl="3" w:tplc="DE0E7AEE">
      <w:start w:val="1"/>
      <w:numFmt w:val="decimal"/>
      <w:lvlText w:val="%4."/>
      <w:lvlJc w:val="left"/>
      <w:pPr>
        <w:ind w:left="2995" w:hanging="360"/>
      </w:pPr>
    </w:lvl>
    <w:lvl w:ilvl="4" w:tplc="9662B48A">
      <w:start w:val="1"/>
      <w:numFmt w:val="lowerLetter"/>
      <w:lvlText w:val="%5."/>
      <w:lvlJc w:val="left"/>
      <w:pPr>
        <w:ind w:left="3715" w:hanging="360"/>
      </w:pPr>
    </w:lvl>
    <w:lvl w:ilvl="5" w:tplc="A84CD7A8">
      <w:start w:val="1"/>
      <w:numFmt w:val="lowerRoman"/>
      <w:lvlText w:val="%6."/>
      <w:lvlJc w:val="right"/>
      <w:pPr>
        <w:ind w:left="4435" w:hanging="180"/>
      </w:pPr>
    </w:lvl>
    <w:lvl w:ilvl="6" w:tplc="090EB030">
      <w:start w:val="1"/>
      <w:numFmt w:val="decimal"/>
      <w:lvlText w:val="%7."/>
      <w:lvlJc w:val="left"/>
      <w:pPr>
        <w:ind w:left="5155" w:hanging="360"/>
      </w:pPr>
    </w:lvl>
    <w:lvl w:ilvl="7" w:tplc="BDEA30C0">
      <w:start w:val="1"/>
      <w:numFmt w:val="lowerLetter"/>
      <w:lvlText w:val="%8."/>
      <w:lvlJc w:val="left"/>
      <w:pPr>
        <w:ind w:left="5875" w:hanging="360"/>
      </w:pPr>
    </w:lvl>
    <w:lvl w:ilvl="8" w:tplc="AC5E3D56">
      <w:start w:val="1"/>
      <w:numFmt w:val="lowerRoman"/>
      <w:lvlText w:val="%9."/>
      <w:lvlJc w:val="right"/>
      <w:pPr>
        <w:ind w:left="6595" w:hanging="180"/>
      </w:pPr>
    </w:lvl>
  </w:abstractNum>
  <w:abstractNum w:abstractNumId="6">
    <w:nsid w:val="5FE92B22"/>
    <w:multiLevelType w:val="hybridMultilevel"/>
    <w:tmpl w:val="FA785EAE"/>
    <w:lvl w:ilvl="0" w:tplc="BE207C98">
      <w:start w:val="1"/>
      <w:numFmt w:val="decimal"/>
      <w:lvlText w:val="%1."/>
      <w:lvlJc w:val="left"/>
      <w:pPr>
        <w:ind w:left="835" w:hanging="360"/>
      </w:pPr>
    </w:lvl>
    <w:lvl w:ilvl="1" w:tplc="4DD45686">
      <w:start w:val="1"/>
      <w:numFmt w:val="lowerLetter"/>
      <w:lvlText w:val="%2."/>
      <w:lvlJc w:val="left"/>
      <w:pPr>
        <w:ind w:left="1555" w:hanging="360"/>
      </w:pPr>
    </w:lvl>
    <w:lvl w:ilvl="2" w:tplc="BA5A906A">
      <w:start w:val="1"/>
      <w:numFmt w:val="lowerRoman"/>
      <w:lvlText w:val="%3."/>
      <w:lvlJc w:val="right"/>
      <w:pPr>
        <w:ind w:left="2275" w:hanging="180"/>
      </w:pPr>
    </w:lvl>
    <w:lvl w:ilvl="3" w:tplc="9FF4F016">
      <w:start w:val="1"/>
      <w:numFmt w:val="decimal"/>
      <w:lvlText w:val="%4."/>
      <w:lvlJc w:val="left"/>
      <w:pPr>
        <w:ind w:left="2995" w:hanging="360"/>
      </w:pPr>
    </w:lvl>
    <w:lvl w:ilvl="4" w:tplc="1A6858EE">
      <w:start w:val="1"/>
      <w:numFmt w:val="lowerLetter"/>
      <w:lvlText w:val="%5."/>
      <w:lvlJc w:val="left"/>
      <w:pPr>
        <w:ind w:left="3715" w:hanging="360"/>
      </w:pPr>
    </w:lvl>
    <w:lvl w:ilvl="5" w:tplc="39A0FAFA">
      <w:start w:val="1"/>
      <w:numFmt w:val="lowerRoman"/>
      <w:lvlText w:val="%6."/>
      <w:lvlJc w:val="right"/>
      <w:pPr>
        <w:ind w:left="4435" w:hanging="180"/>
      </w:pPr>
    </w:lvl>
    <w:lvl w:ilvl="6" w:tplc="DD7C7900">
      <w:start w:val="1"/>
      <w:numFmt w:val="decimal"/>
      <w:lvlText w:val="%7."/>
      <w:lvlJc w:val="left"/>
      <w:pPr>
        <w:ind w:left="5155" w:hanging="360"/>
      </w:pPr>
    </w:lvl>
    <w:lvl w:ilvl="7" w:tplc="5322A2A4">
      <w:start w:val="1"/>
      <w:numFmt w:val="lowerLetter"/>
      <w:lvlText w:val="%8."/>
      <w:lvlJc w:val="left"/>
      <w:pPr>
        <w:ind w:left="5875" w:hanging="360"/>
      </w:pPr>
    </w:lvl>
    <w:lvl w:ilvl="8" w:tplc="E49860D2">
      <w:start w:val="1"/>
      <w:numFmt w:val="lowerRoman"/>
      <w:lvlText w:val="%9."/>
      <w:lvlJc w:val="right"/>
      <w:pPr>
        <w:ind w:left="6595" w:hanging="180"/>
      </w:pPr>
    </w:lvl>
  </w:abstractNum>
  <w:abstractNum w:abstractNumId="7">
    <w:nsid w:val="65E42F58"/>
    <w:multiLevelType w:val="hybridMultilevel"/>
    <w:tmpl w:val="F3DE4F42"/>
    <w:lvl w:ilvl="0" w:tplc="0DACEBCE">
      <w:start w:val="1"/>
      <w:numFmt w:val="decimal"/>
      <w:lvlText w:val="%1."/>
      <w:lvlJc w:val="left"/>
      <w:pPr>
        <w:ind w:left="835" w:hanging="360"/>
      </w:pPr>
    </w:lvl>
    <w:lvl w:ilvl="1" w:tplc="02EC7CEC">
      <w:start w:val="1"/>
      <w:numFmt w:val="lowerLetter"/>
      <w:lvlText w:val="%2."/>
      <w:lvlJc w:val="left"/>
      <w:pPr>
        <w:ind w:left="1555" w:hanging="360"/>
      </w:pPr>
    </w:lvl>
    <w:lvl w:ilvl="2" w:tplc="F71A3C44">
      <w:start w:val="1"/>
      <w:numFmt w:val="lowerRoman"/>
      <w:lvlText w:val="%3."/>
      <w:lvlJc w:val="right"/>
      <w:pPr>
        <w:ind w:left="2275" w:hanging="180"/>
      </w:pPr>
    </w:lvl>
    <w:lvl w:ilvl="3" w:tplc="7610A17A">
      <w:start w:val="1"/>
      <w:numFmt w:val="decimal"/>
      <w:lvlText w:val="%4."/>
      <w:lvlJc w:val="left"/>
      <w:pPr>
        <w:ind w:left="2995" w:hanging="360"/>
      </w:pPr>
    </w:lvl>
    <w:lvl w:ilvl="4" w:tplc="786662CE">
      <w:start w:val="1"/>
      <w:numFmt w:val="lowerLetter"/>
      <w:lvlText w:val="%5."/>
      <w:lvlJc w:val="left"/>
      <w:pPr>
        <w:ind w:left="3715" w:hanging="360"/>
      </w:pPr>
    </w:lvl>
    <w:lvl w:ilvl="5" w:tplc="F50C7E0C">
      <w:start w:val="1"/>
      <w:numFmt w:val="lowerRoman"/>
      <w:lvlText w:val="%6."/>
      <w:lvlJc w:val="right"/>
      <w:pPr>
        <w:ind w:left="4435" w:hanging="180"/>
      </w:pPr>
    </w:lvl>
    <w:lvl w:ilvl="6" w:tplc="2A22D92E">
      <w:start w:val="1"/>
      <w:numFmt w:val="decimal"/>
      <w:lvlText w:val="%7."/>
      <w:lvlJc w:val="left"/>
      <w:pPr>
        <w:ind w:left="5155" w:hanging="360"/>
      </w:pPr>
    </w:lvl>
    <w:lvl w:ilvl="7" w:tplc="7C74F388">
      <w:start w:val="1"/>
      <w:numFmt w:val="lowerLetter"/>
      <w:lvlText w:val="%8."/>
      <w:lvlJc w:val="left"/>
      <w:pPr>
        <w:ind w:left="5875" w:hanging="360"/>
      </w:pPr>
    </w:lvl>
    <w:lvl w:ilvl="8" w:tplc="4EA68FFA">
      <w:start w:val="1"/>
      <w:numFmt w:val="lowerRoman"/>
      <w:lvlText w:val="%9."/>
      <w:lvlJc w:val="right"/>
      <w:pPr>
        <w:ind w:left="6595" w:hanging="180"/>
      </w:pPr>
    </w:lvl>
  </w:abstractNum>
  <w:abstractNum w:abstractNumId="8">
    <w:nsid w:val="70FD65E2"/>
    <w:multiLevelType w:val="hybridMultilevel"/>
    <w:tmpl w:val="D99E350C"/>
    <w:lvl w:ilvl="0" w:tplc="8A929E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C3BA5352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D4765150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2BC3952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61545E46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31CCA6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73003D84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851E390C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4C332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76590FCA"/>
    <w:multiLevelType w:val="multilevel"/>
    <w:tmpl w:val="5DF2A4FE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7A"/>
    <w:rsid w:val="0009547A"/>
    <w:rsid w:val="003D4B49"/>
    <w:rsid w:val="0096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spacing w:before="240" w:after="120"/>
      <w:ind w:firstLine="567"/>
      <w:jc w:val="both"/>
    </w:pPr>
    <w:rPr>
      <w:b/>
      <w:sz w:val="28"/>
      <w:lang w:val="en-US"/>
    </w:rPr>
  </w:style>
  <w:style w:type="paragraph" w:customStyle="1" w:styleId="20">
    <w:name w:val="заголовок 2"/>
    <w:basedOn w:val="a"/>
    <w:next w:val="a"/>
    <w:pPr>
      <w:keepNext/>
      <w:spacing w:before="240" w:after="60"/>
      <w:jc w:val="center"/>
    </w:pPr>
    <w:rPr>
      <w:b/>
      <w:i/>
      <w:sz w:val="32"/>
    </w:rPr>
  </w:style>
  <w:style w:type="paragraph" w:styleId="a3">
    <w:name w:val="Body Text Indent"/>
    <w:basedOn w:val="a"/>
    <w:pPr>
      <w:ind w:firstLine="851"/>
      <w:jc w:val="both"/>
    </w:pPr>
    <w:rPr>
      <w:sz w:val="28"/>
    </w:rPr>
  </w:style>
  <w:style w:type="paragraph" w:styleId="21">
    <w:name w:val="Body Text Indent 2"/>
    <w:basedOn w:val="a"/>
    <w:pPr>
      <w:ind w:firstLine="851"/>
    </w:pPr>
    <w:rPr>
      <w:sz w:val="28"/>
    </w:rPr>
  </w:style>
  <w:style w:type="paragraph" w:styleId="a4">
    <w:name w:val="Body Text"/>
    <w:basedOn w:val="a"/>
    <w:pPr>
      <w:tabs>
        <w:tab w:val="left" w:leader="dot" w:pos="6663"/>
      </w:tabs>
      <w:jc w:val="both"/>
    </w:pPr>
    <w:rPr>
      <w:sz w:val="26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pPr>
      <w:spacing w:after="120" w:line="480" w:lineRule="auto"/>
    </w:pPr>
  </w:style>
  <w:style w:type="paragraph" w:customStyle="1" w:styleId="ConsPlusNormal">
    <w:name w:val="ConsPlusNormal"/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</w:style>
  <w:style w:type="character" w:styleId="ac">
    <w:name w:val="Hyperlink"/>
    <w:uiPriority w:val="99"/>
    <w:unhideWhenUsed/>
    <w:rPr>
      <w:color w:val="0000FF"/>
      <w:u w:val="single"/>
    </w:rPr>
  </w:style>
  <w:style w:type="character" w:styleId="ad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spacing w:before="240" w:after="120"/>
      <w:ind w:firstLine="567"/>
      <w:jc w:val="both"/>
    </w:pPr>
    <w:rPr>
      <w:b/>
      <w:sz w:val="28"/>
      <w:lang w:val="en-US"/>
    </w:rPr>
  </w:style>
  <w:style w:type="paragraph" w:customStyle="1" w:styleId="20">
    <w:name w:val="заголовок 2"/>
    <w:basedOn w:val="a"/>
    <w:next w:val="a"/>
    <w:pPr>
      <w:keepNext/>
      <w:spacing w:before="240" w:after="60"/>
      <w:jc w:val="center"/>
    </w:pPr>
    <w:rPr>
      <w:b/>
      <w:i/>
      <w:sz w:val="32"/>
    </w:rPr>
  </w:style>
  <w:style w:type="paragraph" w:styleId="a3">
    <w:name w:val="Body Text Indent"/>
    <w:basedOn w:val="a"/>
    <w:pPr>
      <w:ind w:firstLine="851"/>
      <w:jc w:val="both"/>
    </w:pPr>
    <w:rPr>
      <w:sz w:val="28"/>
    </w:rPr>
  </w:style>
  <w:style w:type="paragraph" w:styleId="21">
    <w:name w:val="Body Text Indent 2"/>
    <w:basedOn w:val="a"/>
    <w:pPr>
      <w:ind w:firstLine="851"/>
    </w:pPr>
    <w:rPr>
      <w:sz w:val="28"/>
    </w:rPr>
  </w:style>
  <w:style w:type="paragraph" w:styleId="a4">
    <w:name w:val="Body Text"/>
    <w:basedOn w:val="a"/>
    <w:pPr>
      <w:tabs>
        <w:tab w:val="left" w:leader="dot" w:pos="6663"/>
      </w:tabs>
      <w:jc w:val="both"/>
    </w:pPr>
    <w:rPr>
      <w:sz w:val="26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pPr>
      <w:spacing w:after="120" w:line="480" w:lineRule="auto"/>
    </w:pPr>
  </w:style>
  <w:style w:type="paragraph" w:customStyle="1" w:styleId="ConsPlusNormal">
    <w:name w:val="ConsPlusNormal"/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</w:style>
  <w:style w:type="character" w:styleId="ac">
    <w:name w:val="Hyperlink"/>
    <w:uiPriority w:val="99"/>
    <w:unhideWhenUsed/>
    <w:rPr>
      <w:color w:val="0000FF"/>
      <w:u w:val="single"/>
    </w:rPr>
  </w:style>
  <w:style w:type="character" w:styleId="ad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hyperlink" Target="https://gji.kirovreg.ru/upload/gji/214_%D0%9F%D1%80%D0%B8%D0%BA%D0%B0%D0%B7_%D0%BE%D0%B1%20%D1%83%D1%82%D0%B2%D0%B5%D1%80%D0%B6%D0%B4%D0%B5%D0%BD%D0%B8%D0%B8%20%D0%9F%D0%B5%D1%80%D0%B5%D1%87%D0%BD%D1%8F%20%D0%B4%D0%BE%D0%BB%D0%B6%D0%BD%D0%BE%D1%81%D1%82%D0%B5%D0%B9%20%D0%BE%D1%82%2028.12.2020.do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ji.kirovreg.ru/upload/gji/214_%D0%9F%D1%80%D0%B8%D0%BA%D0%B0%D0%B7_%D0%BE%D0%B1%20%D1%83%D1%82%D0%B2%D0%B5%D1%80%D0%B6%D0%B4%D0%B5%D0%BD%D0%B8%D0%B8%20%D0%9F%D0%B5%D1%80%D0%B5%D1%87%D0%BD%D1%8F%20%D0%B4%D0%BE%D0%BB%D0%B6%D0%BD%D0%BE%D1%81%D1%82%D0%B5%D0%B9%20%D0%BE%D1%82%2028.12.2020.doc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gji.kirovreg.ru/upload/gji/214_%D0%9F%D1%80%D0%B8%D0%BA%D0%B0%D0%B7_%D0%BE%D0%B1%20%D1%83%D1%82%D0%B2%D0%B5%D1%80%D0%B6%D0%B4%D0%B5%D0%BD%D0%B8%D0%B8%20%D0%9F%D0%B5%D1%80%D0%B5%D1%87%D0%BD%D1%8F%20%D0%B4%D0%BE%D0%BB%D0%B6%D0%BD%D0%BE%D1%81%D1%82%D0%B5%D0%B9%20%D0%BE%D1%82%2028.12.2020.doc" TargetMode="External"/><Relationship Id="rId23" Type="http://schemas.openxmlformats.org/officeDocument/2006/relationships/footer" Target="footer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yperlink" Target="https://gji.kirovreg.ru/upload/gji/214_%D0%9F%D1%80%D0%B8%D0%BA%D0%B0%D0%B7_%D0%BE%D0%B1%20%D1%83%D1%82%D0%B2%D0%B5%D1%80%D0%B6%D0%B4%D0%B5%D0%BD%D0%B8%D0%B8%20%D0%9F%D0%B5%D1%80%D0%B5%D1%87%D0%BD%D1%8F%20%D0%B4%D0%BE%D0%BB%D0%B6%D0%BD%D0%BE%D1%81%D1%82%D0%B5%D0%B9%20%D0%BE%D1%82%2028.12.2020.doc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Шиляева Елена Дмитриевна</dc:creator>
  <cp:lastModifiedBy>Светлана А. Батаева</cp:lastModifiedBy>
  <cp:revision>3</cp:revision>
  <dcterms:created xsi:type="dcterms:W3CDTF">2025-12-25T13:05:00Z</dcterms:created>
  <dcterms:modified xsi:type="dcterms:W3CDTF">2025-12-25T13:08:00Z</dcterms:modified>
  <cp:version>917504</cp:version>
</cp:coreProperties>
</file>