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3E" w:rsidRPr="00EC103E" w:rsidRDefault="00EC103E" w:rsidP="00EC103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2"/>
        <w:rPr>
          <w:rFonts w:ascii="Times New Roman" w:hAnsi="Times New Roman" w:cs="Times New Roman"/>
          <w:sz w:val="24"/>
          <w:szCs w:val="24"/>
        </w:rPr>
      </w:pPr>
      <w:r w:rsidRPr="00EC10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103E" w:rsidRPr="00EC103E" w:rsidRDefault="00EC103E" w:rsidP="00EC103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2"/>
        <w:rPr>
          <w:rFonts w:ascii="Times New Roman" w:hAnsi="Times New Roman" w:cs="Times New Roman"/>
          <w:sz w:val="24"/>
          <w:szCs w:val="24"/>
        </w:rPr>
      </w:pPr>
      <w:r w:rsidRPr="00EC103E">
        <w:rPr>
          <w:rFonts w:ascii="Times New Roman" w:hAnsi="Times New Roman" w:cs="Times New Roman"/>
          <w:sz w:val="24"/>
          <w:szCs w:val="24"/>
        </w:rPr>
        <w:t xml:space="preserve">к приказу государственной жилищной инспекции Кировской области </w:t>
      </w:r>
    </w:p>
    <w:p w:rsidR="00EC103E" w:rsidRPr="00EC103E" w:rsidRDefault="00EC103E" w:rsidP="00EC103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2"/>
        <w:rPr>
          <w:rFonts w:ascii="Times New Roman" w:hAnsi="Times New Roman" w:cs="Times New Roman"/>
          <w:sz w:val="24"/>
          <w:szCs w:val="24"/>
        </w:rPr>
      </w:pPr>
      <w:r w:rsidRPr="00EC103E">
        <w:rPr>
          <w:rFonts w:ascii="Times New Roman" w:hAnsi="Times New Roman" w:cs="Times New Roman"/>
          <w:sz w:val="24"/>
          <w:szCs w:val="24"/>
        </w:rPr>
        <w:t>от  28.08.2013 № 969/13</w:t>
      </w:r>
    </w:p>
    <w:p w:rsidR="00EC103E" w:rsidRPr="00EC103E" w:rsidRDefault="00EC103E" w:rsidP="00EC103E">
      <w:pPr>
        <w:widowControl w:val="0"/>
        <w:autoSpaceDE w:val="0"/>
        <w:autoSpaceDN w:val="0"/>
        <w:adjustRightInd w:val="0"/>
        <w:spacing w:after="0" w:line="240" w:lineRule="auto"/>
        <w:ind w:left="5041" w:firstLine="539"/>
        <w:rPr>
          <w:rFonts w:ascii="Times New Roman" w:hAnsi="Times New Roman" w:cs="Times New Roman"/>
          <w:sz w:val="24"/>
          <w:szCs w:val="24"/>
        </w:rPr>
      </w:pPr>
    </w:p>
    <w:p w:rsidR="00EC103E" w:rsidRPr="00C76285" w:rsidRDefault="00EC103E" w:rsidP="00EC103E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C103E" w:rsidRPr="003B488E" w:rsidRDefault="00EC103E" w:rsidP="00EC103E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(Ф.И.О., должность представителя</w:t>
      </w:r>
      <w:proofErr w:type="gramEnd"/>
    </w:p>
    <w:p w:rsidR="00EC103E" w:rsidRPr="003B488E" w:rsidRDefault="00EC103E" w:rsidP="00EC103E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</w:p>
    <w:p w:rsidR="00EC103E" w:rsidRPr="00C76285" w:rsidRDefault="00EC103E" w:rsidP="00EC103E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C103E" w:rsidRPr="003B488E" w:rsidRDefault="00EC103E" w:rsidP="00EC103E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EC103E" w:rsidRPr="00C76285" w:rsidRDefault="00EC103E" w:rsidP="00EC103E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C103E" w:rsidRPr="003B488E" w:rsidRDefault="00EC103E" w:rsidP="00EC103E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(Ф.И.О., должность государственного</w:t>
      </w:r>
      <w:proofErr w:type="gramEnd"/>
    </w:p>
    <w:p w:rsidR="00EC103E" w:rsidRPr="00C76285" w:rsidRDefault="00EC103E" w:rsidP="00EC103E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EC103E" w:rsidRPr="003B488E" w:rsidRDefault="00EC103E" w:rsidP="00EC103E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гражданского служащего,</w:t>
      </w:r>
    </w:p>
    <w:p w:rsidR="00EC103E" w:rsidRPr="003B488E" w:rsidRDefault="00EC103E" w:rsidP="00EC103E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EC103E" w:rsidRPr="0021342E" w:rsidRDefault="00EC103E" w:rsidP="00EC103E">
      <w:pPr>
        <w:pStyle w:val="ConsPlusNonformat"/>
      </w:pPr>
    </w:p>
    <w:p w:rsidR="00EC103E" w:rsidRPr="006E42D7" w:rsidRDefault="00EC103E" w:rsidP="00EC10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07"/>
      <w:bookmarkEnd w:id="0"/>
      <w:r w:rsidRPr="006E42D7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EC103E" w:rsidRPr="006E42D7" w:rsidRDefault="00EC103E" w:rsidP="00EC10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42D7">
        <w:rPr>
          <w:rFonts w:ascii="Times New Roman" w:hAnsi="Times New Roman" w:cs="Times New Roman"/>
          <w:b/>
          <w:sz w:val="22"/>
          <w:szCs w:val="22"/>
        </w:rPr>
        <w:t xml:space="preserve">о факте обращения в целях склонения государственного гражданского служащего </w:t>
      </w:r>
    </w:p>
    <w:p w:rsidR="00EC103E" w:rsidRPr="006E42D7" w:rsidRDefault="00EC103E" w:rsidP="00EC10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42D7">
        <w:rPr>
          <w:rFonts w:ascii="Times New Roman" w:hAnsi="Times New Roman" w:cs="Times New Roman"/>
          <w:b/>
          <w:sz w:val="22"/>
          <w:szCs w:val="22"/>
        </w:rPr>
        <w:t>к соверш</w:t>
      </w:r>
      <w:r w:rsidRPr="006E42D7">
        <w:rPr>
          <w:rFonts w:ascii="Times New Roman" w:hAnsi="Times New Roman" w:cs="Times New Roman"/>
          <w:b/>
          <w:sz w:val="22"/>
          <w:szCs w:val="22"/>
        </w:rPr>
        <w:t>е</w:t>
      </w:r>
      <w:r w:rsidRPr="006E42D7">
        <w:rPr>
          <w:rFonts w:ascii="Times New Roman" w:hAnsi="Times New Roman" w:cs="Times New Roman"/>
          <w:b/>
          <w:sz w:val="22"/>
          <w:szCs w:val="22"/>
        </w:rPr>
        <w:t>нию коррупционных правонарушений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103E" w:rsidRPr="00C76285" w:rsidRDefault="00EC103E" w:rsidP="00EC103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EC103E" w:rsidRPr="00C76285" w:rsidRDefault="00EC103E" w:rsidP="00EC103E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1.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обращения к государственному гражданскому служащему в связи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с исполнением им служебных обязанностей каких-либо лиц в целях склонения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EC103E" w:rsidRPr="00C76285" w:rsidRDefault="00EC103E" w:rsidP="00EC103E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должен был бы совершить государственный гражданский служащий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EC103E" w:rsidRPr="00C76285" w:rsidRDefault="00EC103E" w:rsidP="00EC103E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C76285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_.</w:t>
      </w:r>
    </w:p>
    <w:p w:rsidR="00EC103E" w:rsidRPr="00C76285" w:rsidRDefault="00EC103E" w:rsidP="00EC103E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C103E" w:rsidRPr="00C76285" w:rsidRDefault="00EC103E" w:rsidP="00E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EC103E" w:rsidRPr="00C76285" w:rsidRDefault="00EC103E" w:rsidP="00EC103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103E" w:rsidRPr="00C76285" w:rsidRDefault="00EC103E" w:rsidP="00EC103E">
      <w:pPr>
        <w:pStyle w:val="ConsPlusNonformat"/>
        <w:ind w:left="486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C103E" w:rsidRDefault="00EC103E" w:rsidP="00EC103E">
      <w:pPr>
        <w:pStyle w:val="ConsPlusNonformat"/>
        <w:ind w:left="48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26" style="position:absolute;left:0;text-align:left;z-index:251660288" from="180pt,28.3pt" to="261pt,28.3pt"/>
        </w:pict>
      </w:r>
      <w:r w:rsidRPr="00C76285">
        <w:rPr>
          <w:rFonts w:ascii="Times New Roman" w:hAnsi="Times New Roman" w:cs="Times New Roman"/>
          <w:sz w:val="22"/>
          <w:szCs w:val="22"/>
        </w:rPr>
        <w:t>(дата, подпись, инициалы и фам</w:t>
      </w:r>
      <w:r w:rsidRPr="00C76285">
        <w:rPr>
          <w:rFonts w:ascii="Times New Roman" w:hAnsi="Times New Roman" w:cs="Times New Roman"/>
          <w:sz w:val="22"/>
          <w:szCs w:val="22"/>
        </w:rPr>
        <w:t>и</w:t>
      </w:r>
      <w:r w:rsidRPr="00C76285">
        <w:rPr>
          <w:rFonts w:ascii="Times New Roman" w:hAnsi="Times New Roman" w:cs="Times New Roman"/>
          <w:sz w:val="22"/>
          <w:szCs w:val="22"/>
        </w:rPr>
        <w:t>лия)</w:t>
      </w:r>
    </w:p>
    <w:sectPr w:rsidR="00EC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C103E"/>
    <w:rsid w:val="00EC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bataeva-sa</dc:creator>
  <cp:keywords/>
  <dc:description/>
  <cp:lastModifiedBy>bataeva-sa</cp:lastModifiedBy>
  <cp:revision>2</cp:revision>
  <dcterms:created xsi:type="dcterms:W3CDTF">2016-05-16T06:37:00Z</dcterms:created>
  <dcterms:modified xsi:type="dcterms:W3CDTF">2016-05-16T06:38:00Z</dcterms:modified>
</cp:coreProperties>
</file>