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454" w:rsidRPr="00512BFE" w:rsidRDefault="00793E86" w:rsidP="00906AEE">
      <w:pPr>
        <w:spacing w:after="120"/>
        <w:ind w:right="-29"/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>
            <wp:extent cx="556260" cy="650875"/>
            <wp:effectExtent l="19050" t="0" r="0" b="0"/>
            <wp:docPr id="1" name="Рисунок 1" descr="Герб_чер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черны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54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4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4"/>
        <w:gridCol w:w="1814"/>
        <w:gridCol w:w="1815"/>
        <w:gridCol w:w="2354"/>
        <w:gridCol w:w="1701"/>
      </w:tblGrid>
      <w:tr w:rsidR="00512BFE" w:rsidRPr="00073C62" w:rsidTr="003C1502">
        <w:trPr>
          <w:trHeight w:hRule="exact" w:val="1882"/>
        </w:trPr>
        <w:tc>
          <w:tcPr>
            <w:tcW w:w="9498" w:type="dxa"/>
            <w:gridSpan w:val="5"/>
            <w:shd w:val="clear" w:color="auto" w:fill="auto"/>
          </w:tcPr>
          <w:p w:rsidR="00512BFE" w:rsidRDefault="00512BFE" w:rsidP="00512BFE">
            <w:pPr>
              <w:spacing w:before="36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ГОСУДАРСТВЕННАЯ ЖИЛИЩНАЯ ИНСПЕКЦИЯ </w:t>
            </w:r>
          </w:p>
          <w:p w:rsidR="00512BFE" w:rsidRDefault="00512BFE" w:rsidP="00512BFE">
            <w:pPr>
              <w:spacing w:after="36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КИРОВСКОЙ ОБЛАСТИ</w:t>
            </w:r>
          </w:p>
          <w:p w:rsidR="00512BFE" w:rsidRPr="001C7775" w:rsidRDefault="0090433F" w:rsidP="00512BFE">
            <w:pPr>
              <w:spacing w:after="36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РАСПОРЯЖЕНИЕ</w:t>
            </w:r>
          </w:p>
        </w:tc>
      </w:tr>
      <w:tr w:rsidR="00512BFE" w:rsidRPr="00512BFE" w:rsidTr="003C1502">
        <w:tblPrEx>
          <w:tblCellMar>
            <w:left w:w="70" w:type="dxa"/>
            <w:right w:w="70" w:type="dxa"/>
          </w:tblCellMar>
        </w:tblPrEx>
        <w:tc>
          <w:tcPr>
            <w:tcW w:w="1814" w:type="dxa"/>
            <w:shd w:val="clear" w:color="auto" w:fill="auto"/>
          </w:tcPr>
          <w:p w:rsidR="00512BFE" w:rsidRPr="00D559DE" w:rsidRDefault="0089418C" w:rsidP="00127AD0">
            <w:pPr>
              <w:tabs>
                <w:tab w:val="left" w:pos="27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21.06.2024</w:t>
            </w:r>
          </w:p>
        </w:tc>
        <w:tc>
          <w:tcPr>
            <w:tcW w:w="1814" w:type="dxa"/>
            <w:shd w:val="clear" w:color="auto" w:fill="auto"/>
          </w:tcPr>
          <w:p w:rsidR="00512BFE" w:rsidRPr="00D559DE" w:rsidRDefault="00512BFE" w:rsidP="00FA3CA3">
            <w:pPr>
              <w:tabs>
                <w:tab w:val="left" w:pos="276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15" w:type="dxa"/>
            <w:shd w:val="clear" w:color="auto" w:fill="auto"/>
          </w:tcPr>
          <w:p w:rsidR="00512BFE" w:rsidRPr="00D559DE" w:rsidRDefault="00512BFE" w:rsidP="00FA3CA3">
            <w:pPr>
              <w:tabs>
                <w:tab w:val="left" w:pos="276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512BFE" w:rsidRPr="00D559DE" w:rsidRDefault="00512BFE" w:rsidP="00FA3CA3">
            <w:pPr>
              <w:tabs>
                <w:tab w:val="left" w:pos="2765"/>
              </w:tabs>
              <w:jc w:val="right"/>
              <w:rPr>
                <w:b/>
                <w:sz w:val="28"/>
                <w:szCs w:val="28"/>
              </w:rPr>
            </w:pPr>
            <w:r w:rsidRPr="00D559DE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701" w:type="dxa"/>
            <w:shd w:val="clear" w:color="auto" w:fill="auto"/>
          </w:tcPr>
          <w:p w:rsidR="00512BFE" w:rsidRPr="00D559DE" w:rsidRDefault="0089418C" w:rsidP="0090433F">
            <w:pPr>
              <w:tabs>
                <w:tab w:val="left" w:pos="27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512BFE" w:rsidRPr="00512BFE" w:rsidTr="003C1502">
        <w:tblPrEx>
          <w:tblCellMar>
            <w:left w:w="70" w:type="dxa"/>
            <w:right w:w="70" w:type="dxa"/>
          </w:tblCellMar>
        </w:tblPrEx>
        <w:tc>
          <w:tcPr>
            <w:tcW w:w="9498" w:type="dxa"/>
            <w:gridSpan w:val="5"/>
            <w:shd w:val="clear" w:color="auto" w:fill="auto"/>
          </w:tcPr>
          <w:p w:rsidR="00512BFE" w:rsidRPr="00512BFE" w:rsidRDefault="00512BFE" w:rsidP="00FA3CA3">
            <w:pPr>
              <w:tabs>
                <w:tab w:val="left" w:pos="2765"/>
              </w:tabs>
              <w:jc w:val="center"/>
              <w:rPr>
                <w:sz w:val="28"/>
                <w:szCs w:val="28"/>
              </w:rPr>
            </w:pPr>
            <w:r w:rsidRPr="00512BFE">
              <w:rPr>
                <w:sz w:val="28"/>
                <w:szCs w:val="28"/>
              </w:rPr>
              <w:t xml:space="preserve">г. Киров </w:t>
            </w:r>
          </w:p>
        </w:tc>
      </w:tr>
    </w:tbl>
    <w:p w:rsidR="006B3F15" w:rsidRPr="006B3F15" w:rsidRDefault="006B3F15" w:rsidP="006B3F15">
      <w:pPr>
        <w:tabs>
          <w:tab w:val="left" w:pos="4395"/>
        </w:tabs>
        <w:spacing w:before="240" w:after="240" w:line="380" w:lineRule="exact"/>
        <w:ind w:firstLine="851"/>
        <w:jc w:val="center"/>
        <w:rPr>
          <w:b/>
          <w:sz w:val="28"/>
          <w:szCs w:val="28"/>
        </w:rPr>
      </w:pPr>
      <w:r w:rsidRPr="006B3F15">
        <w:rPr>
          <w:b/>
          <w:sz w:val="28"/>
          <w:szCs w:val="28"/>
        </w:rPr>
        <w:t xml:space="preserve">Об утверждении Положения о комиссии по соблюдению требований к служебному поведению государственных гражданских служащих государственной жилищной инспекции Кировской области </w:t>
      </w:r>
      <w:r w:rsidRPr="006B3F15">
        <w:rPr>
          <w:b/>
          <w:sz w:val="28"/>
          <w:szCs w:val="28"/>
        </w:rPr>
        <w:br/>
        <w:t>и урегулированию конфликта интересов</w:t>
      </w:r>
    </w:p>
    <w:p w:rsidR="002F2EC5" w:rsidRDefault="002F2EC5" w:rsidP="002F2EC5">
      <w:pPr>
        <w:tabs>
          <w:tab w:val="left" w:pos="4395"/>
        </w:tabs>
        <w:spacing w:before="240" w:after="240" w:line="360" w:lineRule="auto"/>
        <w:ind w:firstLine="851"/>
        <w:jc w:val="both"/>
        <w:rPr>
          <w:sz w:val="28"/>
          <w:szCs w:val="28"/>
        </w:rPr>
      </w:pPr>
    </w:p>
    <w:p w:rsidR="00463318" w:rsidRPr="00463318" w:rsidRDefault="00463318" w:rsidP="00583904">
      <w:pPr>
        <w:tabs>
          <w:tab w:val="left" w:pos="4395"/>
        </w:tabs>
        <w:spacing w:line="360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463318">
        <w:rPr>
          <w:sz w:val="28"/>
          <w:szCs w:val="28"/>
        </w:rPr>
        <w:t>Указ</w:t>
      </w:r>
      <w:r>
        <w:rPr>
          <w:sz w:val="28"/>
          <w:szCs w:val="28"/>
        </w:rPr>
        <w:t>ом</w:t>
      </w:r>
      <w:r w:rsidRPr="00463318">
        <w:rPr>
          <w:sz w:val="28"/>
          <w:szCs w:val="28"/>
        </w:rPr>
        <w:t xml:space="preserve"> Президента Р</w:t>
      </w:r>
      <w:r>
        <w:rPr>
          <w:sz w:val="28"/>
          <w:szCs w:val="28"/>
        </w:rPr>
        <w:t xml:space="preserve">оссийской </w:t>
      </w:r>
      <w:r w:rsidRPr="00463318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463318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463318">
        <w:rPr>
          <w:sz w:val="28"/>
          <w:szCs w:val="28"/>
        </w:rPr>
        <w:t xml:space="preserve">от </w:t>
      </w:r>
      <w:r w:rsidR="006B3F15">
        <w:rPr>
          <w:sz w:val="28"/>
          <w:szCs w:val="28"/>
        </w:rPr>
        <w:t xml:space="preserve">01.07.2010 № 821 </w:t>
      </w:r>
      <w:r w:rsidRPr="00463318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6B3F15" w:rsidRPr="006B3F15">
        <w:rPr>
          <w:sz w:val="28"/>
          <w:szCs w:val="28"/>
        </w:rPr>
        <w:t>О комиссиях по соблюдению требований к служебному поведению федеральных государственных служащих и урегулированию конфликта интересов</w:t>
      </w:r>
      <w:r>
        <w:rPr>
          <w:sz w:val="28"/>
          <w:szCs w:val="28"/>
        </w:rPr>
        <w:t>»</w:t>
      </w:r>
      <w:r w:rsidR="00583904">
        <w:rPr>
          <w:sz w:val="28"/>
          <w:szCs w:val="28"/>
        </w:rPr>
        <w:t>:</w:t>
      </w:r>
    </w:p>
    <w:p w:rsidR="00D30874" w:rsidRDefault="00A46202" w:rsidP="00583904">
      <w:pPr>
        <w:pStyle w:val="ab"/>
        <w:numPr>
          <w:ilvl w:val="0"/>
          <w:numId w:val="17"/>
        </w:numPr>
        <w:tabs>
          <w:tab w:val="left" w:pos="1134"/>
        </w:tabs>
        <w:spacing w:after="240"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D30874" w:rsidRPr="00D30874">
        <w:rPr>
          <w:sz w:val="28"/>
          <w:szCs w:val="28"/>
        </w:rPr>
        <w:t>Положени</w:t>
      </w:r>
      <w:r w:rsidR="002F2EC5">
        <w:rPr>
          <w:sz w:val="28"/>
          <w:szCs w:val="28"/>
        </w:rPr>
        <w:t>е</w:t>
      </w:r>
      <w:r w:rsidR="00D30874" w:rsidRPr="00D30874">
        <w:rPr>
          <w:sz w:val="28"/>
          <w:szCs w:val="28"/>
        </w:rPr>
        <w:t xml:space="preserve"> о комиссии</w:t>
      </w:r>
      <w:r w:rsidR="00463318">
        <w:rPr>
          <w:sz w:val="28"/>
          <w:szCs w:val="28"/>
        </w:rPr>
        <w:t xml:space="preserve"> </w:t>
      </w:r>
      <w:r w:rsidR="00D30874" w:rsidRPr="00D30874">
        <w:rPr>
          <w:sz w:val="28"/>
          <w:szCs w:val="28"/>
        </w:rPr>
        <w:t xml:space="preserve">по соблюдению требований </w:t>
      </w:r>
      <w:r w:rsidR="002F2EC5">
        <w:rPr>
          <w:sz w:val="28"/>
          <w:szCs w:val="28"/>
        </w:rPr>
        <w:br/>
      </w:r>
      <w:r w:rsidR="00D30874" w:rsidRPr="00D30874">
        <w:rPr>
          <w:sz w:val="28"/>
          <w:szCs w:val="28"/>
        </w:rPr>
        <w:t xml:space="preserve">к служебному поведению государственных гражданских служащих государственной жилищной инспекции Кировской области </w:t>
      </w:r>
      <w:r w:rsidR="00FC4E3B">
        <w:rPr>
          <w:sz w:val="28"/>
          <w:szCs w:val="28"/>
        </w:rPr>
        <w:br/>
      </w:r>
      <w:r w:rsidR="00D30874" w:rsidRPr="00D30874">
        <w:rPr>
          <w:sz w:val="28"/>
          <w:szCs w:val="28"/>
        </w:rPr>
        <w:t>и урегулированию конфликта интересов согласно приложению.</w:t>
      </w:r>
    </w:p>
    <w:p w:rsidR="00A46202" w:rsidRDefault="00A46202" w:rsidP="002F2EC5">
      <w:pPr>
        <w:pStyle w:val="ab"/>
        <w:numPr>
          <w:ilvl w:val="0"/>
          <w:numId w:val="17"/>
        </w:numPr>
        <w:tabs>
          <w:tab w:val="left" w:pos="1134"/>
        </w:tabs>
        <w:spacing w:before="240" w:after="240"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</w:t>
      </w:r>
      <w:r w:rsidR="00583904">
        <w:rPr>
          <w:sz w:val="28"/>
          <w:szCs w:val="28"/>
        </w:rPr>
        <w:t>распоряжения</w:t>
      </w:r>
      <w:r>
        <w:rPr>
          <w:sz w:val="28"/>
          <w:szCs w:val="28"/>
        </w:rPr>
        <w:t xml:space="preserve"> оставляю за собой.</w:t>
      </w:r>
    </w:p>
    <w:p w:rsidR="002F2EC5" w:rsidRPr="00D30874" w:rsidRDefault="002F2EC5" w:rsidP="002F2EC5">
      <w:pPr>
        <w:pStyle w:val="ab"/>
        <w:numPr>
          <w:ilvl w:val="0"/>
          <w:numId w:val="17"/>
        </w:numPr>
        <w:tabs>
          <w:tab w:val="left" w:pos="1134"/>
        </w:tabs>
        <w:spacing w:before="240" w:after="240"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распоряжение вступает в силу со дня его подписания.</w:t>
      </w:r>
    </w:p>
    <w:p w:rsidR="00D70853" w:rsidRPr="00D30874" w:rsidRDefault="00D70853" w:rsidP="00D30874">
      <w:pPr>
        <w:tabs>
          <w:tab w:val="left" w:pos="1134"/>
        </w:tabs>
        <w:spacing w:before="240" w:after="240" w:line="380" w:lineRule="exact"/>
        <w:ind w:left="851"/>
        <w:jc w:val="both"/>
        <w:rPr>
          <w:sz w:val="28"/>
          <w:szCs w:val="28"/>
        </w:rPr>
      </w:pPr>
    </w:p>
    <w:p w:rsidR="00D30874" w:rsidRDefault="00FC3566" w:rsidP="00D30874">
      <w:pPr>
        <w:pStyle w:val="22"/>
        <w:tabs>
          <w:tab w:val="left" w:pos="1418"/>
        </w:tabs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0312D3" w:rsidRPr="00375D59">
        <w:rPr>
          <w:sz w:val="28"/>
          <w:szCs w:val="28"/>
        </w:rPr>
        <w:t>ачальник</w:t>
      </w:r>
      <w:r w:rsidR="00A027A1">
        <w:rPr>
          <w:sz w:val="28"/>
          <w:szCs w:val="28"/>
        </w:rPr>
        <w:t xml:space="preserve"> </w:t>
      </w:r>
      <w:r w:rsidR="00D30874">
        <w:rPr>
          <w:sz w:val="28"/>
          <w:szCs w:val="28"/>
        </w:rPr>
        <w:t xml:space="preserve">государственной </w:t>
      </w:r>
    </w:p>
    <w:p w:rsidR="00D30874" w:rsidRDefault="00D30874" w:rsidP="00D30874">
      <w:pPr>
        <w:pStyle w:val="22"/>
        <w:tabs>
          <w:tab w:val="left" w:pos="1418"/>
        </w:tabs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жилищной </w:t>
      </w:r>
      <w:r w:rsidR="00011454" w:rsidRPr="00375D59">
        <w:rPr>
          <w:sz w:val="28"/>
          <w:szCs w:val="28"/>
        </w:rPr>
        <w:t>инспекции</w:t>
      </w:r>
      <w:r w:rsidR="000B37FF">
        <w:rPr>
          <w:sz w:val="28"/>
          <w:szCs w:val="28"/>
        </w:rPr>
        <w:t xml:space="preserve">  </w:t>
      </w:r>
    </w:p>
    <w:p w:rsidR="0010685F" w:rsidRPr="00375D59" w:rsidRDefault="00D30874" w:rsidP="00D30874">
      <w:pPr>
        <w:pStyle w:val="22"/>
        <w:tabs>
          <w:tab w:val="left" w:pos="1418"/>
        </w:tabs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Кировской области</w:t>
      </w:r>
      <w:r w:rsidR="00A027A1">
        <w:rPr>
          <w:sz w:val="28"/>
          <w:szCs w:val="28"/>
        </w:rPr>
        <w:tab/>
      </w:r>
      <w:r w:rsidR="00FC3566">
        <w:rPr>
          <w:sz w:val="28"/>
          <w:szCs w:val="28"/>
        </w:rPr>
        <w:t>А.А.</w:t>
      </w:r>
      <w:r w:rsidR="00D00038">
        <w:rPr>
          <w:sz w:val="28"/>
          <w:szCs w:val="28"/>
        </w:rPr>
        <w:t xml:space="preserve"> </w:t>
      </w:r>
      <w:r w:rsidR="00FC3566">
        <w:rPr>
          <w:sz w:val="28"/>
          <w:szCs w:val="28"/>
        </w:rPr>
        <w:t>Дудникова</w:t>
      </w:r>
    </w:p>
    <w:p w:rsidR="000D168B" w:rsidRDefault="000D168B" w:rsidP="00BC7561">
      <w:pPr>
        <w:pStyle w:val="22"/>
        <w:tabs>
          <w:tab w:val="left" w:pos="1418"/>
        </w:tabs>
        <w:spacing w:before="720" w:after="0" w:line="240" w:lineRule="auto"/>
        <w:ind w:left="0"/>
        <w:jc w:val="both"/>
        <w:rPr>
          <w:sz w:val="28"/>
          <w:szCs w:val="28"/>
        </w:rPr>
      </w:pPr>
    </w:p>
    <w:p w:rsidR="00583904" w:rsidRDefault="002F2EC5" w:rsidP="00BC7561">
      <w:pPr>
        <w:pStyle w:val="22"/>
        <w:tabs>
          <w:tab w:val="left" w:pos="1418"/>
        </w:tabs>
        <w:spacing w:before="720"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</w:t>
      </w:r>
    </w:p>
    <w:p w:rsidR="0089418C" w:rsidRPr="0089418C" w:rsidRDefault="0089418C" w:rsidP="0089418C">
      <w:pPr>
        <w:ind w:firstLine="5529"/>
        <w:rPr>
          <w:sz w:val="28"/>
          <w:szCs w:val="28"/>
        </w:rPr>
      </w:pPr>
      <w:r w:rsidRPr="0089418C">
        <w:rPr>
          <w:sz w:val="28"/>
          <w:szCs w:val="28"/>
        </w:rPr>
        <w:lastRenderedPageBreak/>
        <w:t>Приложение</w:t>
      </w:r>
    </w:p>
    <w:p w:rsidR="0089418C" w:rsidRPr="0089418C" w:rsidRDefault="0089418C" w:rsidP="0089418C">
      <w:pPr>
        <w:tabs>
          <w:tab w:val="left" w:pos="900"/>
        </w:tabs>
        <w:jc w:val="both"/>
        <w:rPr>
          <w:sz w:val="24"/>
          <w:szCs w:val="24"/>
        </w:rPr>
      </w:pPr>
      <w:r w:rsidRPr="0089418C">
        <w:rPr>
          <w:sz w:val="28"/>
          <w:szCs w:val="24"/>
        </w:rPr>
        <w:tab/>
      </w:r>
      <w:r w:rsidRPr="0089418C">
        <w:rPr>
          <w:sz w:val="24"/>
          <w:szCs w:val="24"/>
        </w:rPr>
        <w:tab/>
      </w:r>
      <w:r w:rsidRPr="0089418C">
        <w:rPr>
          <w:sz w:val="24"/>
          <w:szCs w:val="24"/>
        </w:rPr>
        <w:tab/>
      </w:r>
      <w:r w:rsidRPr="0089418C">
        <w:rPr>
          <w:sz w:val="24"/>
          <w:szCs w:val="24"/>
        </w:rPr>
        <w:tab/>
      </w:r>
      <w:r w:rsidRPr="0089418C">
        <w:rPr>
          <w:sz w:val="24"/>
          <w:szCs w:val="24"/>
        </w:rPr>
        <w:tab/>
      </w:r>
      <w:r w:rsidRPr="0089418C">
        <w:rPr>
          <w:sz w:val="24"/>
          <w:szCs w:val="24"/>
        </w:rPr>
        <w:tab/>
      </w:r>
      <w:r w:rsidRPr="0089418C">
        <w:rPr>
          <w:sz w:val="24"/>
          <w:szCs w:val="24"/>
        </w:rPr>
        <w:tab/>
      </w:r>
      <w:r w:rsidRPr="0089418C">
        <w:rPr>
          <w:sz w:val="24"/>
          <w:szCs w:val="24"/>
        </w:rPr>
        <w:tab/>
      </w:r>
    </w:p>
    <w:p w:rsidR="0089418C" w:rsidRPr="0089418C" w:rsidRDefault="0089418C" w:rsidP="0089418C">
      <w:pPr>
        <w:tabs>
          <w:tab w:val="left" w:pos="900"/>
        </w:tabs>
        <w:ind w:firstLine="5529"/>
        <w:jc w:val="both"/>
        <w:rPr>
          <w:sz w:val="28"/>
          <w:szCs w:val="28"/>
        </w:rPr>
      </w:pPr>
      <w:r w:rsidRPr="0089418C">
        <w:rPr>
          <w:sz w:val="28"/>
          <w:szCs w:val="28"/>
        </w:rPr>
        <w:t>УТВЕРЖДЕНО</w:t>
      </w:r>
    </w:p>
    <w:p w:rsidR="0089418C" w:rsidRPr="0089418C" w:rsidRDefault="0089418C" w:rsidP="0089418C">
      <w:pPr>
        <w:tabs>
          <w:tab w:val="left" w:pos="900"/>
        </w:tabs>
        <w:jc w:val="both"/>
        <w:rPr>
          <w:sz w:val="24"/>
          <w:szCs w:val="24"/>
        </w:rPr>
      </w:pPr>
    </w:p>
    <w:p w:rsidR="0089418C" w:rsidRPr="0089418C" w:rsidRDefault="0089418C" w:rsidP="0089418C">
      <w:pPr>
        <w:keepNext/>
        <w:tabs>
          <w:tab w:val="left" w:pos="2700"/>
        </w:tabs>
        <w:ind w:left="5529"/>
        <w:outlineLvl w:val="0"/>
        <w:rPr>
          <w:sz w:val="28"/>
          <w:szCs w:val="28"/>
        </w:rPr>
      </w:pPr>
      <w:r w:rsidRPr="0089418C">
        <w:rPr>
          <w:sz w:val="28"/>
          <w:szCs w:val="28"/>
        </w:rPr>
        <w:t>распоряжением государственной жилищной инспекции Кировской области</w:t>
      </w:r>
    </w:p>
    <w:p w:rsidR="0089418C" w:rsidRPr="0089418C" w:rsidRDefault="0089418C" w:rsidP="0089418C">
      <w:pPr>
        <w:keepNext/>
        <w:tabs>
          <w:tab w:val="left" w:pos="2700"/>
        </w:tabs>
        <w:ind w:left="5529"/>
        <w:jc w:val="both"/>
        <w:outlineLvl w:val="0"/>
        <w:rPr>
          <w:sz w:val="28"/>
          <w:szCs w:val="28"/>
        </w:rPr>
      </w:pPr>
      <w:r w:rsidRPr="0089418C">
        <w:rPr>
          <w:sz w:val="28"/>
          <w:szCs w:val="28"/>
        </w:rPr>
        <w:t xml:space="preserve">от    </w:t>
      </w:r>
      <w:r>
        <w:rPr>
          <w:sz w:val="28"/>
          <w:szCs w:val="28"/>
        </w:rPr>
        <w:t xml:space="preserve">21.06.2024 </w:t>
      </w:r>
      <w:r w:rsidRPr="0089418C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2</w:t>
      </w:r>
    </w:p>
    <w:p w:rsidR="0089418C" w:rsidRPr="0089418C" w:rsidRDefault="0089418C" w:rsidP="0089418C">
      <w:pPr>
        <w:keepNext/>
        <w:tabs>
          <w:tab w:val="left" w:pos="2700"/>
        </w:tabs>
        <w:ind w:left="5529"/>
        <w:outlineLvl w:val="0"/>
        <w:rPr>
          <w:sz w:val="28"/>
          <w:szCs w:val="28"/>
        </w:rPr>
      </w:pPr>
    </w:p>
    <w:p w:rsidR="0089418C" w:rsidRPr="0089418C" w:rsidRDefault="0089418C" w:rsidP="0089418C">
      <w:pPr>
        <w:keepNext/>
        <w:tabs>
          <w:tab w:val="left" w:pos="2700"/>
        </w:tabs>
        <w:ind w:left="5529"/>
        <w:outlineLvl w:val="0"/>
        <w:rPr>
          <w:sz w:val="28"/>
          <w:szCs w:val="28"/>
        </w:rPr>
      </w:pPr>
    </w:p>
    <w:p w:rsidR="0089418C" w:rsidRPr="0089418C" w:rsidRDefault="0089418C" w:rsidP="0089418C">
      <w:pPr>
        <w:keepNext/>
        <w:tabs>
          <w:tab w:val="left" w:pos="2700"/>
        </w:tabs>
        <w:jc w:val="center"/>
        <w:outlineLvl w:val="0"/>
        <w:rPr>
          <w:b/>
          <w:sz w:val="28"/>
          <w:szCs w:val="28"/>
        </w:rPr>
      </w:pPr>
      <w:r w:rsidRPr="0089418C">
        <w:rPr>
          <w:b/>
          <w:sz w:val="28"/>
          <w:szCs w:val="28"/>
        </w:rPr>
        <w:t>Положение</w:t>
      </w:r>
      <w:r w:rsidRPr="0089418C">
        <w:rPr>
          <w:b/>
          <w:sz w:val="28"/>
          <w:szCs w:val="28"/>
        </w:rPr>
        <w:br/>
        <w:t xml:space="preserve">о комиссии по соблюдению требований к служебному поведению </w:t>
      </w:r>
    </w:p>
    <w:p w:rsidR="0089418C" w:rsidRPr="0089418C" w:rsidRDefault="0089418C" w:rsidP="0089418C">
      <w:pPr>
        <w:keepNext/>
        <w:tabs>
          <w:tab w:val="left" w:pos="2700"/>
        </w:tabs>
        <w:jc w:val="center"/>
        <w:outlineLvl w:val="0"/>
        <w:rPr>
          <w:b/>
          <w:sz w:val="28"/>
          <w:szCs w:val="28"/>
        </w:rPr>
      </w:pPr>
      <w:r w:rsidRPr="0089418C">
        <w:rPr>
          <w:b/>
          <w:sz w:val="28"/>
          <w:szCs w:val="28"/>
        </w:rPr>
        <w:t xml:space="preserve">государственных гражданских служащих государственной </w:t>
      </w:r>
    </w:p>
    <w:p w:rsidR="0089418C" w:rsidRPr="0089418C" w:rsidRDefault="0089418C" w:rsidP="0089418C">
      <w:pPr>
        <w:keepNext/>
        <w:tabs>
          <w:tab w:val="left" w:pos="2700"/>
        </w:tabs>
        <w:jc w:val="center"/>
        <w:outlineLvl w:val="0"/>
        <w:rPr>
          <w:b/>
          <w:sz w:val="28"/>
          <w:szCs w:val="28"/>
        </w:rPr>
      </w:pPr>
      <w:r w:rsidRPr="0089418C">
        <w:rPr>
          <w:b/>
          <w:sz w:val="28"/>
          <w:szCs w:val="28"/>
        </w:rPr>
        <w:t xml:space="preserve">жилищной инспекции Кировской области и урегулированию </w:t>
      </w:r>
    </w:p>
    <w:p w:rsidR="0089418C" w:rsidRPr="0089418C" w:rsidRDefault="0089418C" w:rsidP="0089418C">
      <w:pPr>
        <w:keepNext/>
        <w:tabs>
          <w:tab w:val="left" w:pos="2700"/>
        </w:tabs>
        <w:jc w:val="center"/>
        <w:outlineLvl w:val="0"/>
        <w:rPr>
          <w:b/>
          <w:sz w:val="28"/>
          <w:szCs w:val="28"/>
        </w:rPr>
      </w:pPr>
      <w:r w:rsidRPr="0089418C">
        <w:rPr>
          <w:b/>
          <w:sz w:val="28"/>
          <w:szCs w:val="28"/>
        </w:rPr>
        <w:t>конфликта интересов</w:t>
      </w:r>
      <w:r w:rsidRPr="0089418C">
        <w:rPr>
          <w:b/>
          <w:sz w:val="28"/>
          <w:szCs w:val="28"/>
        </w:rPr>
        <w:br/>
      </w:r>
    </w:p>
    <w:p w:rsidR="0089418C" w:rsidRPr="0089418C" w:rsidRDefault="0089418C" w:rsidP="0089418C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89418C">
        <w:rPr>
          <w:sz w:val="28"/>
          <w:szCs w:val="28"/>
        </w:rPr>
        <w:t xml:space="preserve">Положением о комиссии по соблюдению требований </w:t>
      </w:r>
      <w:r w:rsidRPr="0089418C">
        <w:rPr>
          <w:sz w:val="28"/>
          <w:szCs w:val="28"/>
        </w:rPr>
        <w:br/>
        <w:t xml:space="preserve">к служебному поведению государственных гражданских служащих государственной жилищной инспекции Кировской области и урегулированию конфликта интересов (далее – Положение) определяется порядок формирования и деятельности комиссии по соблюдению требований </w:t>
      </w:r>
      <w:r w:rsidRPr="0089418C">
        <w:rPr>
          <w:sz w:val="28"/>
          <w:szCs w:val="28"/>
        </w:rPr>
        <w:br/>
        <w:t>к служебному поведению государственных гражданских служащих государственной жилищной инспекции Кировской области и урегулированию конфликта интересов (далее – комиссия).</w:t>
      </w:r>
    </w:p>
    <w:p w:rsidR="0089418C" w:rsidRPr="0089418C" w:rsidRDefault="0089418C" w:rsidP="0089418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9418C">
        <w:rPr>
          <w:sz w:val="28"/>
          <w:szCs w:val="28"/>
        </w:rPr>
        <w:t>2. 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Кировской области, указами и распоряжениями Губернатора Кировской области, иными нормативными правовыми актами Кировской области и настоящим Положением.</w:t>
      </w:r>
    </w:p>
    <w:p w:rsidR="0089418C" w:rsidRPr="0089418C" w:rsidRDefault="0089418C" w:rsidP="0089418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9418C">
        <w:rPr>
          <w:sz w:val="28"/>
          <w:szCs w:val="28"/>
        </w:rPr>
        <w:t>3. Основной задачей комиссии является содействие государственной жилищной инспекции Кировской области (далее – инспекция):</w:t>
      </w:r>
    </w:p>
    <w:p w:rsidR="0089418C" w:rsidRPr="0089418C" w:rsidRDefault="0089418C" w:rsidP="0089418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9418C">
        <w:rPr>
          <w:sz w:val="28"/>
          <w:szCs w:val="28"/>
        </w:rPr>
        <w:t xml:space="preserve">3.1. В обеспечении соблюдения государственными гражданскими служащими (далее – гражданские служащие) ограничений и запретов, требований о предотвращении или об урегулировании конфликта интересов, исполнения обязанностей, установленных Федеральным </w:t>
      </w:r>
      <w:hyperlink r:id="rId10" w:history="1">
        <w:r w:rsidRPr="0089418C">
          <w:rPr>
            <w:color w:val="0000FF" w:themeColor="hyperlink"/>
            <w:sz w:val="28"/>
            <w:szCs w:val="28"/>
            <w:u w:val="single"/>
          </w:rPr>
          <w:t>законом</w:t>
        </w:r>
      </w:hyperlink>
      <w:r w:rsidRPr="0089418C">
        <w:rPr>
          <w:sz w:val="28"/>
          <w:szCs w:val="28"/>
        </w:rPr>
        <w:t xml:space="preserve"> </w:t>
      </w:r>
      <w:r w:rsidRPr="0089418C">
        <w:rPr>
          <w:sz w:val="28"/>
          <w:szCs w:val="28"/>
        </w:rPr>
        <w:br/>
      </w:r>
      <w:r w:rsidRPr="0089418C">
        <w:rPr>
          <w:sz w:val="28"/>
          <w:szCs w:val="28"/>
        </w:rPr>
        <w:lastRenderedPageBreak/>
        <w:t>от 25.12.2008 № 273-ФЗ «О противодействии коррупции», другими федеральными законами в целях противодействия коррупции (далее – требования к служебному поведению и (или) требования об урегулировании конфликта интересов).»</w:t>
      </w:r>
    </w:p>
    <w:p w:rsidR="0089418C" w:rsidRPr="0089418C" w:rsidRDefault="0089418C" w:rsidP="0089418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9418C">
        <w:rPr>
          <w:sz w:val="28"/>
          <w:szCs w:val="28"/>
        </w:rPr>
        <w:t>3.2. В осуществлении  в инспекции мер по предупреждению коррупции.</w:t>
      </w:r>
    </w:p>
    <w:p w:rsidR="0089418C" w:rsidRPr="0089418C" w:rsidRDefault="0089418C" w:rsidP="0089418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9418C">
        <w:rPr>
          <w:sz w:val="28"/>
          <w:szCs w:val="28"/>
        </w:rPr>
        <w:t xml:space="preserve"> 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гражданских служащих, замещающих должности государственной гражданской службы в инспекции (за исключением гражданских служащих, замещающих должности начальника инспекции, заместителей начальника инспекции).</w:t>
      </w:r>
    </w:p>
    <w:p w:rsidR="0089418C" w:rsidRPr="0089418C" w:rsidRDefault="0089418C" w:rsidP="0089418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9418C">
        <w:rPr>
          <w:sz w:val="28"/>
          <w:szCs w:val="28"/>
        </w:rPr>
        <w:t xml:space="preserve">Вопросы, связанные с соблюдением требований к служебному поведению и (или) требований об урегулировании конфликта интересов, </w:t>
      </w:r>
      <w:r w:rsidRPr="0089418C">
        <w:rPr>
          <w:sz w:val="28"/>
          <w:szCs w:val="28"/>
        </w:rPr>
        <w:br/>
        <w:t xml:space="preserve">в отношении начальника инспекции, заместителей начальника инспекции рассматриваются соответствующей комиссией администрации Губернатора </w:t>
      </w:r>
      <w:r w:rsidRPr="0089418C">
        <w:rPr>
          <w:sz w:val="28"/>
          <w:szCs w:val="28"/>
        </w:rPr>
        <w:br/>
        <w:t xml:space="preserve">и Правительства Кировской области. </w:t>
      </w:r>
    </w:p>
    <w:p w:rsidR="0089418C" w:rsidRPr="0089418C" w:rsidRDefault="0089418C" w:rsidP="0089418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9418C">
        <w:rPr>
          <w:sz w:val="28"/>
          <w:szCs w:val="28"/>
        </w:rPr>
        <w:t xml:space="preserve">5. Комиссия образуется приказом инспекции. </w:t>
      </w:r>
    </w:p>
    <w:p w:rsidR="0089418C" w:rsidRPr="0089418C" w:rsidRDefault="0089418C" w:rsidP="0089418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9418C">
        <w:rPr>
          <w:sz w:val="28"/>
          <w:szCs w:val="28"/>
        </w:rPr>
        <w:t xml:space="preserve">В состав комиссии входят председатель комиссии, его заместитель, определяемый начальником инспекции из числа членов комиссии, замещающих должности государственной гражданской службы в инспекции,  секретарь и члены комиссии. Все члены комиссии при принятии решений обладают равными правами. В отсутствие председателя комиссии </w:t>
      </w:r>
      <w:r w:rsidRPr="0089418C">
        <w:rPr>
          <w:sz w:val="28"/>
          <w:szCs w:val="28"/>
        </w:rPr>
        <w:br/>
        <w:t>его обязанности исполняет заместитель председателя комиссии.</w:t>
      </w:r>
    </w:p>
    <w:p w:rsidR="0089418C" w:rsidRPr="0089418C" w:rsidRDefault="0089418C" w:rsidP="0089418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9418C">
        <w:rPr>
          <w:sz w:val="28"/>
          <w:szCs w:val="28"/>
        </w:rPr>
        <w:t>6. В состав комиссии входят:</w:t>
      </w:r>
    </w:p>
    <w:p w:rsidR="0089418C" w:rsidRPr="0089418C" w:rsidRDefault="0089418C" w:rsidP="0089418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9418C">
        <w:rPr>
          <w:sz w:val="28"/>
          <w:szCs w:val="28"/>
        </w:rPr>
        <w:t>6.1. Заместитель начальника инспекции (председатель комиссии).</w:t>
      </w:r>
    </w:p>
    <w:p w:rsidR="0089418C" w:rsidRPr="0089418C" w:rsidRDefault="0089418C" w:rsidP="0089418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9418C">
        <w:rPr>
          <w:sz w:val="28"/>
          <w:szCs w:val="28"/>
        </w:rPr>
        <w:t>6.2. Начальник юридического отдела (заместитель председателя комиссии).</w:t>
      </w:r>
    </w:p>
    <w:p w:rsidR="0089418C" w:rsidRPr="0089418C" w:rsidRDefault="0089418C" w:rsidP="0089418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9418C">
        <w:rPr>
          <w:sz w:val="28"/>
          <w:szCs w:val="28"/>
        </w:rPr>
        <w:t xml:space="preserve">6.3. Гражданский служащий инспекции, ответственный за работу </w:t>
      </w:r>
      <w:r w:rsidRPr="0089418C">
        <w:rPr>
          <w:sz w:val="28"/>
          <w:szCs w:val="28"/>
        </w:rPr>
        <w:br/>
        <w:t xml:space="preserve">по профилактике коррупционных и иных правонарушений (секретарь комиссии). </w:t>
      </w:r>
    </w:p>
    <w:p w:rsidR="0089418C" w:rsidRPr="0089418C" w:rsidRDefault="0089418C" w:rsidP="0089418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9418C">
        <w:rPr>
          <w:sz w:val="28"/>
          <w:szCs w:val="28"/>
        </w:rPr>
        <w:lastRenderedPageBreak/>
        <w:t>6.4. гражданские служащие из других подразделений инспекции, определяемые начальником инспекции.</w:t>
      </w:r>
    </w:p>
    <w:p w:rsidR="0089418C" w:rsidRPr="0089418C" w:rsidRDefault="0089418C" w:rsidP="0089418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9418C">
        <w:rPr>
          <w:sz w:val="28"/>
          <w:szCs w:val="28"/>
        </w:rPr>
        <w:t>6.5. Представитель (представители) научных и образовательных организаций среднего, высшего и дополнительного профессионального образования, деятельность которых связана с государственной службой.</w:t>
      </w:r>
    </w:p>
    <w:p w:rsidR="0089418C" w:rsidRPr="0089418C" w:rsidRDefault="0089418C" w:rsidP="0089418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9418C">
        <w:rPr>
          <w:sz w:val="28"/>
          <w:szCs w:val="28"/>
        </w:rPr>
        <w:t>6.6.  Представитель управления профилактики коррупционных и иных правонарушений администрации Губернатора и Правительства Кировской области.</w:t>
      </w:r>
    </w:p>
    <w:p w:rsidR="0089418C" w:rsidRPr="0089418C" w:rsidRDefault="0089418C" w:rsidP="0089418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9418C">
        <w:rPr>
          <w:sz w:val="28"/>
          <w:szCs w:val="28"/>
        </w:rPr>
        <w:t>7. Начальник инспекции может принять решение о включении в состав комиссии:</w:t>
      </w:r>
    </w:p>
    <w:p w:rsidR="0089418C" w:rsidRPr="0089418C" w:rsidRDefault="0089418C" w:rsidP="0089418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9418C">
        <w:rPr>
          <w:sz w:val="28"/>
          <w:szCs w:val="28"/>
        </w:rPr>
        <w:t>представителя Общественного совета при инспекции;</w:t>
      </w:r>
    </w:p>
    <w:p w:rsidR="0089418C" w:rsidRPr="0089418C" w:rsidRDefault="0089418C" w:rsidP="0089418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9418C">
        <w:rPr>
          <w:sz w:val="28"/>
          <w:szCs w:val="28"/>
        </w:rPr>
        <w:t xml:space="preserve">представителя общественной организации ветеранов (при её создании </w:t>
      </w:r>
      <w:r w:rsidRPr="0089418C">
        <w:rPr>
          <w:sz w:val="28"/>
          <w:szCs w:val="28"/>
        </w:rPr>
        <w:br/>
        <w:t>в инспекции);</w:t>
      </w:r>
    </w:p>
    <w:p w:rsidR="0089418C" w:rsidRPr="0089418C" w:rsidRDefault="0089418C" w:rsidP="0089418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9418C">
        <w:rPr>
          <w:sz w:val="28"/>
          <w:szCs w:val="28"/>
        </w:rPr>
        <w:t xml:space="preserve">представителя профсоюзной организации, действующей </w:t>
      </w:r>
      <w:r w:rsidRPr="0089418C">
        <w:rPr>
          <w:sz w:val="28"/>
          <w:szCs w:val="28"/>
        </w:rPr>
        <w:br/>
        <w:t>в установленном порядке в инспекции (при её наличии).</w:t>
      </w:r>
    </w:p>
    <w:p w:rsidR="0089418C" w:rsidRPr="0089418C" w:rsidRDefault="0089418C" w:rsidP="0089418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9418C">
        <w:rPr>
          <w:sz w:val="28"/>
          <w:szCs w:val="28"/>
        </w:rPr>
        <w:t xml:space="preserve">8. Лица, указанные в подпунктах 6.5, 6.6 пункта 6 и в пункте 7 настоящего Положения, включаются в состав комиссии в установленном порядке по согласованию  с научными организациями и образовательными учреждениями среднего, высшего и дополнительного профессионального образования, с Общественным советом при инспекции, с общественной организацией ветеранов, созданной в инспекции, с первичной профсоюзной организацией, действующей в установленном порядке в инспекции, </w:t>
      </w:r>
      <w:r w:rsidRPr="0089418C">
        <w:rPr>
          <w:sz w:val="28"/>
          <w:szCs w:val="28"/>
        </w:rPr>
        <w:br/>
        <w:t xml:space="preserve">с администрацией Губернатора и Правительства Кировской области </w:t>
      </w:r>
      <w:r w:rsidRPr="0089418C">
        <w:rPr>
          <w:sz w:val="28"/>
          <w:szCs w:val="28"/>
        </w:rPr>
        <w:br/>
        <w:t xml:space="preserve">на основании запроса начальника инспекции. Согласование осуществляется </w:t>
      </w:r>
      <w:r w:rsidRPr="0089418C">
        <w:rPr>
          <w:sz w:val="28"/>
          <w:szCs w:val="28"/>
        </w:rPr>
        <w:br/>
        <w:t>в 10-дневный срок со дня получения запроса.</w:t>
      </w:r>
    </w:p>
    <w:p w:rsidR="0089418C" w:rsidRPr="0089418C" w:rsidRDefault="0089418C" w:rsidP="0089418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9418C">
        <w:rPr>
          <w:sz w:val="28"/>
          <w:szCs w:val="28"/>
        </w:rPr>
        <w:t>9. Число членов комиссии, не замещающих должности государственной гражданской службы в инспекции, должно составлять не менее одной четверти от общего числа членов комиссии.</w:t>
      </w:r>
    </w:p>
    <w:p w:rsidR="0089418C" w:rsidRPr="0089418C" w:rsidRDefault="0089418C" w:rsidP="0089418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9418C">
        <w:rPr>
          <w:sz w:val="28"/>
          <w:szCs w:val="28"/>
        </w:rPr>
        <w:t>10.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89418C" w:rsidRPr="0089418C" w:rsidRDefault="0089418C" w:rsidP="0089418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9418C">
        <w:rPr>
          <w:sz w:val="28"/>
          <w:szCs w:val="28"/>
        </w:rPr>
        <w:lastRenderedPageBreak/>
        <w:t>11. В заседаниях комиссии с правом совещательного голоса участвуют:</w:t>
      </w:r>
    </w:p>
    <w:p w:rsidR="0089418C" w:rsidRPr="0089418C" w:rsidRDefault="0089418C" w:rsidP="0089418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9418C">
        <w:rPr>
          <w:sz w:val="28"/>
          <w:szCs w:val="28"/>
        </w:rPr>
        <w:t xml:space="preserve">11.1. Непосредственный руководитель гражданского служащего, </w:t>
      </w:r>
      <w:r w:rsidRPr="0089418C">
        <w:rPr>
          <w:sz w:val="28"/>
          <w:szCs w:val="28"/>
        </w:rPr>
        <w:br/>
        <w:t xml:space="preserve">в отношении которого комиссией рассматривается вопрос </w:t>
      </w:r>
      <w:r w:rsidRPr="0089418C">
        <w:rPr>
          <w:sz w:val="28"/>
          <w:szCs w:val="28"/>
        </w:rPr>
        <w:br/>
        <w:t xml:space="preserve">о соблюдении требований к служебному поведению и (или) требований </w:t>
      </w:r>
      <w:r w:rsidRPr="0089418C">
        <w:rPr>
          <w:sz w:val="28"/>
          <w:szCs w:val="28"/>
        </w:rPr>
        <w:br/>
        <w:t xml:space="preserve">об урегулировании конфликта интересов, и определяемые председателем комиссии два гражданских служащих, замещающих </w:t>
      </w:r>
      <w:r w:rsidRPr="0089418C">
        <w:rPr>
          <w:sz w:val="28"/>
          <w:szCs w:val="28"/>
        </w:rPr>
        <w:br/>
        <w:t xml:space="preserve">в инспекции должности государственной гражданской службы, аналогичные должности, замещаемой гражданским служащим, </w:t>
      </w:r>
      <w:r w:rsidRPr="0089418C">
        <w:rPr>
          <w:sz w:val="28"/>
          <w:szCs w:val="28"/>
        </w:rPr>
        <w:br/>
        <w:t>в отношении которого комиссией рассматривается этот вопрос.</w:t>
      </w:r>
    </w:p>
    <w:p w:rsidR="0089418C" w:rsidRPr="0089418C" w:rsidRDefault="0089418C" w:rsidP="0089418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9418C">
        <w:rPr>
          <w:sz w:val="28"/>
          <w:szCs w:val="28"/>
        </w:rPr>
        <w:t xml:space="preserve">11.2. Другие гражданские служащие, замещающие должности государственной гражданской службы в инспекции; специалисты, которые могут дать пояснения по вопросам государственной гражданской службы </w:t>
      </w:r>
      <w:r w:rsidRPr="0089418C">
        <w:rPr>
          <w:sz w:val="28"/>
          <w:szCs w:val="28"/>
        </w:rPr>
        <w:br/>
        <w:t xml:space="preserve">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представитель гражданского служащего, </w:t>
      </w:r>
      <w:r w:rsidRPr="0089418C">
        <w:rPr>
          <w:sz w:val="28"/>
          <w:szCs w:val="28"/>
        </w:rPr>
        <w:br/>
        <w:t xml:space="preserve">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– по решению председателя комиссии, принимаемому </w:t>
      </w:r>
      <w:r w:rsidRPr="0089418C">
        <w:rPr>
          <w:sz w:val="28"/>
          <w:szCs w:val="28"/>
        </w:rPr>
        <w:br/>
        <w:t xml:space="preserve">в каждом конкретном случае отдельно не менее чем за три дня до дня заседания комиссии на основании ходатайства гражданского служащего, </w:t>
      </w:r>
      <w:r w:rsidRPr="0089418C">
        <w:rPr>
          <w:sz w:val="28"/>
          <w:szCs w:val="28"/>
        </w:rPr>
        <w:br/>
        <w:t>в отношении которого комиссией рассматривается этот вопрос, или любого члена комиссии.</w:t>
      </w:r>
    </w:p>
    <w:p w:rsidR="0089418C" w:rsidRPr="0089418C" w:rsidRDefault="0089418C" w:rsidP="0089418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9418C">
        <w:rPr>
          <w:sz w:val="28"/>
          <w:szCs w:val="28"/>
        </w:rPr>
        <w:t>12.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государственной гражданской службы в инспекции, недопустимо.</w:t>
      </w:r>
    </w:p>
    <w:p w:rsidR="0089418C" w:rsidRPr="0089418C" w:rsidRDefault="0089418C" w:rsidP="0089418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9418C">
        <w:rPr>
          <w:sz w:val="28"/>
          <w:szCs w:val="28"/>
        </w:rPr>
        <w:t xml:space="preserve">13.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</w:t>
      </w:r>
      <w:r w:rsidRPr="0089418C">
        <w:rPr>
          <w:sz w:val="28"/>
          <w:szCs w:val="28"/>
        </w:rPr>
        <w:lastRenderedPageBreak/>
        <w:t>соответствующий член комиссии не принимает участия в рассмотрении указанного вопроса.</w:t>
      </w:r>
    </w:p>
    <w:p w:rsidR="0089418C" w:rsidRPr="0089418C" w:rsidRDefault="0089418C" w:rsidP="0089418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9418C">
        <w:rPr>
          <w:sz w:val="28"/>
          <w:szCs w:val="28"/>
        </w:rPr>
        <w:t>14. Основаниями для проведения заседания комиссии являются:</w:t>
      </w:r>
    </w:p>
    <w:p w:rsidR="0089418C" w:rsidRPr="0089418C" w:rsidRDefault="0089418C" w:rsidP="0089418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9418C">
        <w:rPr>
          <w:sz w:val="28"/>
          <w:szCs w:val="28"/>
        </w:rPr>
        <w:t xml:space="preserve">14.1. Представление начальником инспекции в соответствии </w:t>
      </w:r>
      <w:r w:rsidRPr="0089418C">
        <w:rPr>
          <w:sz w:val="28"/>
          <w:szCs w:val="28"/>
        </w:rPr>
        <w:br/>
        <w:t xml:space="preserve">с пунктом 26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 Кировской области, </w:t>
      </w:r>
      <w:r w:rsidRPr="0089418C">
        <w:rPr>
          <w:sz w:val="28"/>
          <w:szCs w:val="28"/>
        </w:rPr>
        <w:br/>
        <w:t xml:space="preserve">и государственными гражданскими служащими Кировской области, </w:t>
      </w:r>
      <w:r w:rsidRPr="0089418C">
        <w:rPr>
          <w:sz w:val="28"/>
          <w:szCs w:val="28"/>
        </w:rPr>
        <w:br/>
        <w:t xml:space="preserve">и соблюдения государственными гражданскими служащими Кировской области требований к служебному поведению, утвержденного Указом Губернатора области от 15.12.2009 № 120 «Об утверждении Положения </w:t>
      </w:r>
      <w:r w:rsidRPr="0089418C">
        <w:rPr>
          <w:sz w:val="28"/>
          <w:szCs w:val="28"/>
        </w:rPr>
        <w:br/>
        <w:t>о проверке достоверности и полноты сведений, представляемых гражданами, претендующими на замещение должностей государственной гражданской службы Кировской области, и государственными гражданскими служащими</w:t>
      </w:r>
      <w:r w:rsidRPr="0089418C">
        <w:rPr>
          <w:color w:val="000000"/>
          <w:spacing w:val="2"/>
          <w:sz w:val="28"/>
          <w:szCs w:val="28"/>
        </w:rPr>
        <w:t xml:space="preserve"> </w:t>
      </w:r>
      <w:r w:rsidRPr="0089418C">
        <w:rPr>
          <w:sz w:val="28"/>
          <w:szCs w:val="28"/>
        </w:rPr>
        <w:t xml:space="preserve">Кировской области, и соблюдения государственными гражданскими служащими Кировской области требований к служебному поведению» </w:t>
      </w:r>
      <w:r w:rsidRPr="0089418C">
        <w:rPr>
          <w:sz w:val="28"/>
          <w:szCs w:val="28"/>
        </w:rPr>
        <w:br/>
        <w:t xml:space="preserve">(далее – Положение, утвержденное Указом Губернатора области от 15.12.2009 </w:t>
      </w:r>
      <w:r w:rsidRPr="0089418C">
        <w:rPr>
          <w:sz w:val="28"/>
          <w:szCs w:val="28"/>
        </w:rPr>
        <w:br/>
        <w:t>№ 120), материалов проверки, свидетельствующих:</w:t>
      </w:r>
    </w:p>
    <w:p w:rsidR="0089418C" w:rsidRPr="0089418C" w:rsidRDefault="0089418C" w:rsidP="0089418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9418C">
        <w:rPr>
          <w:sz w:val="28"/>
          <w:szCs w:val="28"/>
        </w:rPr>
        <w:t>о представлении государственным гражданским служащим</w:t>
      </w:r>
      <w:r w:rsidRPr="0089418C">
        <w:rPr>
          <w:color w:val="000000"/>
          <w:sz w:val="28"/>
          <w:szCs w:val="28"/>
        </w:rPr>
        <w:t xml:space="preserve"> </w:t>
      </w:r>
      <w:r w:rsidRPr="0089418C">
        <w:rPr>
          <w:sz w:val="28"/>
          <w:szCs w:val="28"/>
        </w:rPr>
        <w:t xml:space="preserve">недостоверных или неполных сведений, предусмотренных подпунктом 1.1 пункта 1 Положения, утвержденного Указом Губернатора области </w:t>
      </w:r>
      <w:r w:rsidRPr="0089418C">
        <w:rPr>
          <w:sz w:val="28"/>
          <w:szCs w:val="28"/>
        </w:rPr>
        <w:br/>
        <w:t>от 15.12.2009 № 120;</w:t>
      </w:r>
    </w:p>
    <w:p w:rsidR="0089418C" w:rsidRPr="0089418C" w:rsidRDefault="0089418C" w:rsidP="0089418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9418C">
        <w:rPr>
          <w:sz w:val="28"/>
          <w:szCs w:val="28"/>
        </w:rPr>
        <w:t xml:space="preserve">о несоблюдении государственным гражданским служащим требований </w:t>
      </w:r>
      <w:r w:rsidRPr="0089418C">
        <w:rPr>
          <w:sz w:val="28"/>
          <w:szCs w:val="28"/>
        </w:rPr>
        <w:br/>
        <w:t>к служебному поведению и (или) требований об урегулировании конфликта интересов.</w:t>
      </w:r>
    </w:p>
    <w:p w:rsidR="0089418C" w:rsidRPr="0089418C" w:rsidRDefault="0089418C" w:rsidP="0089418C">
      <w:pPr>
        <w:spacing w:line="360" w:lineRule="auto"/>
        <w:ind w:firstLine="709"/>
        <w:outlineLvl w:val="0"/>
        <w:rPr>
          <w:sz w:val="28"/>
          <w:szCs w:val="28"/>
        </w:rPr>
      </w:pPr>
      <w:r w:rsidRPr="0089418C">
        <w:rPr>
          <w:sz w:val="28"/>
          <w:szCs w:val="28"/>
        </w:rPr>
        <w:t>14.2. Поступившее в инспекцию в установленном порядке:</w:t>
      </w:r>
    </w:p>
    <w:p w:rsidR="0089418C" w:rsidRPr="0089418C" w:rsidRDefault="0089418C" w:rsidP="0089418C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89418C">
        <w:rPr>
          <w:sz w:val="28"/>
          <w:szCs w:val="28"/>
        </w:rPr>
        <w:t xml:space="preserve">письменное обращение гражданина, замещавшего в инспекции должность государственной гражданской службы, включенную в перечень должностей государственной гражданской службы инспекции, осуществление полномочий по которым влечет за собой обязанность представлять сведения </w:t>
      </w:r>
      <w:r w:rsidRPr="0089418C">
        <w:rPr>
          <w:sz w:val="28"/>
          <w:szCs w:val="28"/>
        </w:rPr>
        <w:br/>
        <w:t xml:space="preserve">о своих доходах, расходах, об имуществе и обязательствах имущественного </w:t>
      </w:r>
      <w:r w:rsidRPr="0089418C">
        <w:rPr>
          <w:sz w:val="28"/>
          <w:szCs w:val="28"/>
        </w:rPr>
        <w:lastRenderedPageBreak/>
        <w:t xml:space="preserve">характера, а также сведения о доходах, расходах, об имуществе </w:t>
      </w:r>
      <w:r w:rsidRPr="0089418C">
        <w:rPr>
          <w:sz w:val="28"/>
          <w:szCs w:val="28"/>
        </w:rPr>
        <w:br/>
        <w:t xml:space="preserve">и обязательствах имущественного характера своих супруга (супруги) </w:t>
      </w:r>
      <w:r w:rsidRPr="0089418C">
        <w:rPr>
          <w:sz w:val="28"/>
          <w:szCs w:val="28"/>
        </w:rPr>
        <w:br/>
        <w:t>и несовершеннолетних детей, утвержденный приказом инспекции,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государственной гражанской службы;</w:t>
      </w:r>
    </w:p>
    <w:p w:rsidR="0089418C" w:rsidRPr="0089418C" w:rsidRDefault="0089418C" w:rsidP="0089418C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89418C">
        <w:rPr>
          <w:sz w:val="28"/>
          <w:szCs w:val="28"/>
        </w:rPr>
        <w:t xml:space="preserve">заявление государственного гражданского служащего о невозможности по объективным причинам представить сведения о доходах, об имуществе </w:t>
      </w:r>
      <w:r w:rsidRPr="0089418C">
        <w:rPr>
          <w:sz w:val="28"/>
          <w:szCs w:val="28"/>
        </w:rPr>
        <w:br/>
        <w:t xml:space="preserve">и обязательствах имущественного характера своих супруги (супруга) </w:t>
      </w:r>
      <w:r w:rsidRPr="0089418C">
        <w:rPr>
          <w:sz w:val="28"/>
          <w:szCs w:val="28"/>
        </w:rPr>
        <w:br/>
        <w:t>и несовершеннолетних детей;</w:t>
      </w:r>
    </w:p>
    <w:p w:rsidR="0089418C" w:rsidRPr="0089418C" w:rsidRDefault="0089418C" w:rsidP="0089418C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89418C">
        <w:rPr>
          <w:sz w:val="28"/>
          <w:szCs w:val="28"/>
        </w:rPr>
        <w:t xml:space="preserve"> заявление государственного гражданского служащего о невозможности выполнить требования Федерального закона от 07.05.2013 № 79-ФЗ </w:t>
      </w:r>
      <w:r w:rsidRPr="0089418C">
        <w:rPr>
          <w:sz w:val="28"/>
          <w:szCs w:val="28"/>
        </w:rPr>
        <w:br/>
        <w:t xml:space="preserve">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</w:t>
      </w:r>
      <w:r w:rsidRPr="0089418C">
        <w:rPr>
          <w:sz w:val="28"/>
          <w:szCs w:val="28"/>
        </w:rPr>
        <w:br/>
        <w:t xml:space="preserve">и (или) пользоваться иностранными финансовыми инструментами» (далее – Федеральный закон от 07.05.2013 № 79-ФЗ) в связи с арестом, запретом распоряжения, наложенным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</w:t>
      </w:r>
      <w:r w:rsidRPr="0089418C">
        <w:rPr>
          <w:sz w:val="28"/>
          <w:szCs w:val="28"/>
        </w:rPr>
        <w:br/>
        <w:t xml:space="preserve">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 </w:t>
      </w:r>
    </w:p>
    <w:p w:rsidR="0089418C" w:rsidRPr="0089418C" w:rsidRDefault="0089418C" w:rsidP="0089418C">
      <w:pPr>
        <w:spacing w:line="360" w:lineRule="auto"/>
        <w:ind w:firstLine="709"/>
        <w:jc w:val="both"/>
        <w:outlineLvl w:val="0"/>
        <w:rPr>
          <w:i/>
          <w:sz w:val="24"/>
          <w:szCs w:val="24"/>
        </w:rPr>
      </w:pPr>
      <w:r w:rsidRPr="0089418C">
        <w:rPr>
          <w:sz w:val="28"/>
          <w:szCs w:val="28"/>
        </w:rPr>
        <w:t xml:space="preserve">уведомление государственного гражданского служащего </w:t>
      </w:r>
      <w:r w:rsidRPr="0089418C">
        <w:rPr>
          <w:sz w:val="28"/>
          <w:szCs w:val="28"/>
        </w:rPr>
        <w:br/>
        <w:t>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  <w:r w:rsidRPr="0089418C">
        <w:rPr>
          <w:i/>
          <w:sz w:val="24"/>
          <w:szCs w:val="24"/>
        </w:rPr>
        <w:t xml:space="preserve"> </w:t>
      </w:r>
    </w:p>
    <w:p w:rsidR="0089418C" w:rsidRPr="0089418C" w:rsidRDefault="0089418C" w:rsidP="0089418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9418C">
        <w:rPr>
          <w:sz w:val="28"/>
          <w:szCs w:val="28"/>
        </w:rPr>
        <w:lastRenderedPageBreak/>
        <w:t xml:space="preserve">14.3. Представление начальника инспекции или любого члена комиссии, касающееся обеспечения соблюдения государственным гражданским служащим требований к служебному поведению и (или) требований </w:t>
      </w:r>
      <w:r w:rsidRPr="0089418C">
        <w:rPr>
          <w:rFonts w:ascii="Arial" w:hAnsi="Arial" w:cs="Arial"/>
          <w:sz w:val="28"/>
          <w:szCs w:val="28"/>
        </w:rPr>
        <w:br/>
      </w:r>
      <w:r w:rsidRPr="0089418C">
        <w:rPr>
          <w:sz w:val="28"/>
          <w:szCs w:val="28"/>
        </w:rPr>
        <w:t>об урегулировании конфликта интересов либо осуществления в инспекции мер по предупреждению коррупции.</w:t>
      </w:r>
    </w:p>
    <w:p w:rsidR="0089418C" w:rsidRPr="0089418C" w:rsidRDefault="0089418C" w:rsidP="0089418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9418C">
        <w:rPr>
          <w:sz w:val="28"/>
          <w:szCs w:val="28"/>
        </w:rPr>
        <w:t xml:space="preserve">14.4. Представление начальником инспекции материалов проверки, свидетельствующих о представлении государственным гражданским  служащим недостоверных или неполных сведений, предусмотренных частью 1 статьи 3 Федерального закона от 03.12.2012 № 230-ФЗ «О контроле </w:t>
      </w:r>
      <w:r w:rsidRPr="0089418C">
        <w:rPr>
          <w:sz w:val="28"/>
          <w:szCs w:val="28"/>
        </w:rPr>
        <w:br/>
        <w:t xml:space="preserve">за соответствием расходов лиц, замещающих государственные должности, </w:t>
      </w:r>
      <w:r w:rsidRPr="0089418C">
        <w:rPr>
          <w:sz w:val="28"/>
          <w:szCs w:val="28"/>
        </w:rPr>
        <w:br/>
        <w:t xml:space="preserve">и иных лиц их доходам» (далее – Федеральный закон от 03.12.2012 </w:t>
      </w:r>
      <w:r w:rsidRPr="0089418C">
        <w:rPr>
          <w:sz w:val="28"/>
          <w:szCs w:val="28"/>
        </w:rPr>
        <w:br/>
        <w:t>№ 230-ФЗ).</w:t>
      </w:r>
    </w:p>
    <w:p w:rsidR="0089418C" w:rsidRPr="0089418C" w:rsidRDefault="0089418C" w:rsidP="0089418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9418C">
        <w:rPr>
          <w:sz w:val="28"/>
          <w:szCs w:val="28"/>
        </w:rPr>
        <w:t xml:space="preserve">14.5. Поступившее в соответствии с частью 4 статьи 12 Федерального закона от 25 декабря 2008 г. № 273-ФЗ «О противодействии коррупции» </w:t>
      </w:r>
      <w:r w:rsidRPr="0089418C">
        <w:rPr>
          <w:sz w:val="28"/>
          <w:szCs w:val="28"/>
        </w:rPr>
        <w:br/>
        <w:t xml:space="preserve">и статьей 64.1 Трудового кодекса Российской Федерации в инспекцию уведомление коммерческой или некоммерческой организации о заключении </w:t>
      </w:r>
      <w:r w:rsidRPr="0089418C">
        <w:rPr>
          <w:sz w:val="28"/>
          <w:szCs w:val="28"/>
        </w:rPr>
        <w:br/>
        <w:t xml:space="preserve">с гражданином, замещавшим должность государственной службы,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инспекции, при условии, </w:t>
      </w:r>
      <w:r w:rsidRPr="0089418C">
        <w:rPr>
          <w:sz w:val="28"/>
          <w:szCs w:val="28"/>
        </w:rPr>
        <w:br/>
        <w:t xml:space="preserve">что указанному гражданину комиссией ранее было отказано во вступлении </w:t>
      </w:r>
      <w:r w:rsidRPr="0089418C">
        <w:rPr>
          <w:sz w:val="28"/>
          <w:szCs w:val="28"/>
        </w:rPr>
        <w:br/>
        <w:t xml:space="preserve">в трудовые и гражданско-правовые отношения с данной организацией, </w:t>
      </w:r>
      <w:r w:rsidRPr="0089418C">
        <w:rPr>
          <w:sz w:val="28"/>
          <w:szCs w:val="28"/>
        </w:rPr>
        <w:br/>
        <w:t xml:space="preserve">или что вопрос о даче согласия такому гражданину на замещение </w:t>
      </w:r>
      <w:r w:rsidRPr="0089418C">
        <w:rPr>
          <w:sz w:val="28"/>
          <w:szCs w:val="28"/>
        </w:rPr>
        <w:br/>
        <w:t xml:space="preserve">им должности в коммерческой или некоммерческой организации либо </w:t>
      </w:r>
      <w:r w:rsidRPr="0089418C">
        <w:rPr>
          <w:sz w:val="28"/>
          <w:szCs w:val="28"/>
        </w:rPr>
        <w:br/>
        <w:t xml:space="preserve">на выполнение им работы на условиях гражданско-правового договора </w:t>
      </w:r>
      <w:r w:rsidRPr="0089418C">
        <w:rPr>
          <w:sz w:val="28"/>
          <w:szCs w:val="28"/>
        </w:rPr>
        <w:br/>
        <w:t xml:space="preserve">в коммерческой или некоммерческой организации комиссией </w:t>
      </w:r>
      <w:r w:rsidRPr="0089418C">
        <w:rPr>
          <w:sz w:val="28"/>
          <w:szCs w:val="28"/>
        </w:rPr>
        <w:br/>
        <w:t xml:space="preserve">не рассматривался. </w:t>
      </w:r>
    </w:p>
    <w:p w:rsidR="0089418C" w:rsidRPr="0089418C" w:rsidRDefault="0089418C" w:rsidP="0089418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9418C">
        <w:rPr>
          <w:sz w:val="28"/>
          <w:szCs w:val="28"/>
        </w:rPr>
        <w:t xml:space="preserve">14.6. Уведомление государственного гражданского служащего </w:t>
      </w:r>
      <w:r w:rsidRPr="0089418C">
        <w:rPr>
          <w:sz w:val="28"/>
          <w:szCs w:val="28"/>
        </w:rPr>
        <w:br/>
        <w:t xml:space="preserve">о возникновении не зависящих от него обстоятельств, препятствующих </w:t>
      </w:r>
      <w:r w:rsidRPr="0089418C">
        <w:rPr>
          <w:sz w:val="28"/>
          <w:szCs w:val="28"/>
        </w:rPr>
        <w:lastRenderedPageBreak/>
        <w:t xml:space="preserve">соблюдению требований к служебному поведению и (или) требований </w:t>
      </w:r>
      <w:r w:rsidRPr="0089418C">
        <w:rPr>
          <w:sz w:val="28"/>
          <w:szCs w:val="28"/>
        </w:rPr>
        <w:br/>
        <w:t>об урегулировании конфликта интересов.</w:t>
      </w:r>
    </w:p>
    <w:p w:rsidR="0089418C" w:rsidRPr="0089418C" w:rsidRDefault="0089418C" w:rsidP="0089418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9418C">
        <w:rPr>
          <w:sz w:val="28"/>
          <w:szCs w:val="28"/>
        </w:rPr>
        <w:t xml:space="preserve">15. Комиссия не рассматривает сообщения о преступлениях </w:t>
      </w:r>
      <w:r w:rsidRPr="0089418C">
        <w:rPr>
          <w:sz w:val="28"/>
          <w:szCs w:val="28"/>
        </w:rPr>
        <w:br/>
        <w:t xml:space="preserve">и административных правонарушениях, а также анонимные обращения, </w:t>
      </w:r>
      <w:r w:rsidRPr="0089418C">
        <w:rPr>
          <w:sz w:val="28"/>
          <w:szCs w:val="28"/>
        </w:rPr>
        <w:br/>
        <w:t>не проводит проверки по фактам нарушения служебной дисциплины.</w:t>
      </w:r>
    </w:p>
    <w:p w:rsidR="0089418C" w:rsidRPr="0089418C" w:rsidRDefault="0089418C" w:rsidP="0089418C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sz w:val="24"/>
          <w:szCs w:val="24"/>
        </w:rPr>
      </w:pPr>
      <w:r w:rsidRPr="0089418C">
        <w:rPr>
          <w:sz w:val="28"/>
          <w:szCs w:val="28"/>
        </w:rPr>
        <w:t xml:space="preserve">15.1. Обращение, указанное в абзаце втором подпункта 14.2 пункта 14 настоящего Положения, подаётся гражданином, замещавшим должность государственной гражданской службы в инспекции, государственному гражданскому служащему, ответственному за работу по профилактике коррупционных и иных правонарушений. В обращении указываются фамилия, имя, отчество гражданина, дата его рождения, адрес места жительства, замещаемые должности в течение последних двух лет до дня увольнения </w:t>
      </w:r>
      <w:r w:rsidRPr="0089418C">
        <w:rPr>
          <w:sz w:val="28"/>
          <w:szCs w:val="28"/>
        </w:rPr>
        <w:br/>
        <w:t xml:space="preserve">с государственной гражданской службы, наименование, местонахождение коммерческой или некоммерческой организации, характер её деятельности, должностные (служебные) обязанности, исполняемые гражданином во время замещения им должности государственной гражданской службы, функции </w:t>
      </w:r>
      <w:r w:rsidRPr="0089418C">
        <w:rPr>
          <w:sz w:val="28"/>
          <w:szCs w:val="28"/>
        </w:rPr>
        <w:br/>
        <w:t xml:space="preserve">по государственному управлению в отношении коммерческой </w:t>
      </w:r>
      <w:r w:rsidRPr="0089418C">
        <w:rPr>
          <w:sz w:val="28"/>
          <w:szCs w:val="28"/>
        </w:rPr>
        <w:br/>
        <w:t xml:space="preserve">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Государственный гражданский служащий, ответственный за работу по профилактике коррупционных и иных правонарушений, осуществляет рассмотрение обращения, по результатам которого подготавливается мотивированное заключение по существу обращения с учётом требований статьи 12 Федерального закона от 25.12.2008 № 273-ФЗ «О противодействии коррупции». </w:t>
      </w:r>
    </w:p>
    <w:p w:rsidR="0089418C" w:rsidRPr="0089418C" w:rsidRDefault="0089418C" w:rsidP="0089418C">
      <w:pPr>
        <w:tabs>
          <w:tab w:val="left" w:pos="900"/>
          <w:tab w:val="left" w:pos="8222"/>
        </w:tabs>
        <w:spacing w:line="360" w:lineRule="auto"/>
        <w:ind w:firstLine="709"/>
        <w:jc w:val="both"/>
        <w:rPr>
          <w:sz w:val="28"/>
          <w:szCs w:val="28"/>
        </w:rPr>
      </w:pPr>
      <w:r w:rsidRPr="0089418C">
        <w:rPr>
          <w:sz w:val="28"/>
          <w:szCs w:val="28"/>
        </w:rPr>
        <w:t>15.2. .  Обращение, указанное в абзаце втором подпункта 14.2 пункта 14 настоящего Положения, может быть подано государственным гражданским служащим, планирующим своё увольнение с государственной гражданской службы, и подлежит рассмотрению комиссией в соответствии с настоящим Положением.</w:t>
      </w:r>
    </w:p>
    <w:p w:rsidR="0089418C" w:rsidRPr="0089418C" w:rsidRDefault="0089418C" w:rsidP="0089418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9418C">
        <w:rPr>
          <w:sz w:val="28"/>
          <w:szCs w:val="28"/>
        </w:rPr>
        <w:lastRenderedPageBreak/>
        <w:t xml:space="preserve">15.3. Уведомление, указанное в подпункте 14.5 </w:t>
      </w:r>
      <w:r w:rsidRPr="0089418C">
        <w:rPr>
          <w:sz w:val="28"/>
          <w:szCs w:val="28"/>
        </w:rPr>
        <w:br/>
        <w:t>пункта 14 настоящего Положения, рассматривается гражданским служащим, ответственным за работу по профилактике коррупционных и иных правонарушений, который осуществляет подготовку мотивированного заключения о соблюдении гражданином, замещавшим должность государственной гражданской службы в инспекции, требований статьи 12 Федерального закона от 25.12.2008 №273-ФЗ «О противодействии коррупции».</w:t>
      </w:r>
    </w:p>
    <w:p w:rsidR="0089418C" w:rsidRPr="0089418C" w:rsidRDefault="0089418C" w:rsidP="0089418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9418C">
        <w:rPr>
          <w:sz w:val="28"/>
          <w:szCs w:val="28"/>
        </w:rPr>
        <w:t xml:space="preserve">15.4. Уведомления, указанные в абзаце пятом подпункта 14.2 </w:t>
      </w:r>
      <w:r w:rsidRPr="0089418C">
        <w:rPr>
          <w:sz w:val="28"/>
          <w:szCs w:val="28"/>
        </w:rPr>
        <w:br/>
        <w:t>и подпункте 14.6 пункта 14 настоящего Положения, рассматриваются гражданским служащим, ответственным за работу по профилактике коррупционных и иных правонарушений, который осуществляет подготовку мотивированных заключений по результатм рассмотрения уведомлений.</w:t>
      </w:r>
    </w:p>
    <w:p w:rsidR="0089418C" w:rsidRPr="0089418C" w:rsidRDefault="0089418C" w:rsidP="0089418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9418C">
        <w:rPr>
          <w:sz w:val="28"/>
          <w:szCs w:val="28"/>
        </w:rPr>
        <w:t xml:space="preserve">15.5. При подготовке мотивированного заключения по результатам рассмотрения обращения, указанного в абзаце втором подпункта 14.2 пункта 14 настоящего Положения, или уведомлений, указанных в абзаце пятом подпункта 14.2 и подпунктах 14.5 и 14.6 пункта 14 настоящего Положения, государственный гражданский служащий, ответственный за профилактику коррупционных и иных правонарушений, имеет право проводить собеседование с гражданским служащим, представившим обращение </w:t>
      </w:r>
      <w:r w:rsidRPr="0089418C">
        <w:rPr>
          <w:sz w:val="28"/>
          <w:szCs w:val="28"/>
        </w:rPr>
        <w:br/>
        <w:t xml:space="preserve">или уведомление, получать от него письменные пояснения, </w:t>
      </w:r>
      <w:r w:rsidRPr="0089418C">
        <w:rPr>
          <w:sz w:val="28"/>
          <w:szCs w:val="28"/>
        </w:rPr>
        <w:br/>
        <w:t xml:space="preserve">а начальник инспекции или лицо, исполняющее обязанности начальника инспекции, может направлять в установленном порядке запросы </w:t>
      </w:r>
      <w:r w:rsidRPr="0089418C">
        <w:rPr>
          <w:sz w:val="28"/>
          <w:szCs w:val="28"/>
        </w:rPr>
        <w:br/>
        <w:t xml:space="preserve">в государственные органы, органы местного самоуправления </w:t>
      </w:r>
      <w:r w:rsidRPr="0089418C">
        <w:rPr>
          <w:sz w:val="28"/>
          <w:szCs w:val="28"/>
        </w:rPr>
        <w:br/>
        <w:t xml:space="preserve">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</w:t>
      </w:r>
      <w:r w:rsidRPr="0089418C">
        <w:rPr>
          <w:sz w:val="28"/>
          <w:szCs w:val="28"/>
        </w:rPr>
        <w:br/>
        <w:t xml:space="preserve">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 </w:t>
      </w:r>
    </w:p>
    <w:p w:rsidR="0089418C" w:rsidRPr="0089418C" w:rsidRDefault="0089418C" w:rsidP="0089418C">
      <w:pPr>
        <w:autoSpaceDE w:val="0"/>
        <w:autoSpaceDN w:val="0"/>
        <w:adjustRightInd w:val="0"/>
        <w:spacing w:line="360" w:lineRule="auto"/>
        <w:ind w:firstLine="540"/>
        <w:jc w:val="both"/>
        <w:rPr>
          <w:bCs/>
          <w:iCs/>
          <w:sz w:val="28"/>
          <w:szCs w:val="28"/>
        </w:rPr>
      </w:pPr>
      <w:r w:rsidRPr="0089418C">
        <w:rPr>
          <w:bCs/>
          <w:iCs/>
          <w:sz w:val="28"/>
          <w:szCs w:val="28"/>
        </w:rPr>
        <w:lastRenderedPageBreak/>
        <w:t xml:space="preserve">15.6. Мотивированные заключения, предусмотренные </w:t>
      </w:r>
      <w:hyperlink r:id="rId11" w:history="1">
        <w:r w:rsidRPr="0089418C">
          <w:rPr>
            <w:bCs/>
            <w:iCs/>
            <w:sz w:val="28"/>
            <w:szCs w:val="28"/>
          </w:rPr>
          <w:t xml:space="preserve">пунктами </w:t>
        </w:r>
      </w:hyperlink>
      <w:r w:rsidRPr="0089418C">
        <w:rPr>
          <w:bCs/>
          <w:iCs/>
          <w:sz w:val="28"/>
          <w:szCs w:val="28"/>
        </w:rPr>
        <w:t>15.1, 15.3 и 15.4 настоящего Положения, должны содержать:</w:t>
      </w:r>
    </w:p>
    <w:p w:rsidR="0089418C" w:rsidRPr="0089418C" w:rsidRDefault="0089418C" w:rsidP="0089418C">
      <w:pPr>
        <w:autoSpaceDE w:val="0"/>
        <w:autoSpaceDN w:val="0"/>
        <w:adjustRightInd w:val="0"/>
        <w:spacing w:line="360" w:lineRule="auto"/>
        <w:ind w:firstLine="540"/>
        <w:jc w:val="both"/>
        <w:rPr>
          <w:bCs/>
          <w:iCs/>
          <w:sz w:val="28"/>
          <w:szCs w:val="28"/>
        </w:rPr>
      </w:pPr>
      <w:r w:rsidRPr="0089418C">
        <w:rPr>
          <w:bCs/>
          <w:iCs/>
          <w:sz w:val="28"/>
          <w:szCs w:val="28"/>
        </w:rPr>
        <w:t xml:space="preserve">а) информацию, изложенную в обращениях или уведомлениях, указанных в </w:t>
      </w:r>
      <w:hyperlink r:id="rId12" w:history="1">
        <w:r w:rsidRPr="0089418C">
          <w:rPr>
            <w:bCs/>
            <w:iCs/>
            <w:sz w:val="28"/>
            <w:szCs w:val="28"/>
          </w:rPr>
          <w:t>абзацах втором</w:t>
        </w:r>
      </w:hyperlink>
      <w:r w:rsidRPr="0089418C">
        <w:rPr>
          <w:bCs/>
          <w:iCs/>
          <w:sz w:val="28"/>
          <w:szCs w:val="28"/>
        </w:rPr>
        <w:t xml:space="preserve"> и </w:t>
      </w:r>
      <w:hyperlink r:id="rId13" w:history="1">
        <w:r w:rsidRPr="0089418C">
          <w:rPr>
            <w:bCs/>
            <w:iCs/>
            <w:sz w:val="28"/>
            <w:szCs w:val="28"/>
          </w:rPr>
          <w:t xml:space="preserve">пятом подпункта </w:t>
        </w:r>
      </w:hyperlink>
      <w:r w:rsidRPr="0089418C">
        <w:rPr>
          <w:bCs/>
          <w:iCs/>
          <w:sz w:val="28"/>
          <w:szCs w:val="28"/>
        </w:rPr>
        <w:t>14.2, подпунктах 14.5 и 14.6 пункта 14 настоящего Положения;</w:t>
      </w:r>
    </w:p>
    <w:p w:rsidR="0089418C" w:rsidRPr="0089418C" w:rsidRDefault="0089418C" w:rsidP="0089418C">
      <w:pPr>
        <w:autoSpaceDE w:val="0"/>
        <w:autoSpaceDN w:val="0"/>
        <w:adjustRightInd w:val="0"/>
        <w:spacing w:line="360" w:lineRule="auto"/>
        <w:ind w:firstLine="540"/>
        <w:jc w:val="both"/>
        <w:rPr>
          <w:bCs/>
          <w:iCs/>
          <w:sz w:val="28"/>
          <w:szCs w:val="28"/>
        </w:rPr>
      </w:pPr>
      <w:r w:rsidRPr="0089418C">
        <w:rPr>
          <w:bCs/>
          <w:iCs/>
          <w:sz w:val="28"/>
          <w:szCs w:val="28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89418C" w:rsidRPr="0089418C" w:rsidRDefault="0089418C" w:rsidP="0089418C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iCs/>
          <w:sz w:val="28"/>
          <w:szCs w:val="28"/>
        </w:rPr>
      </w:pPr>
      <w:r w:rsidRPr="0089418C">
        <w:rPr>
          <w:bCs/>
          <w:iCs/>
          <w:sz w:val="28"/>
          <w:szCs w:val="28"/>
        </w:rPr>
        <w:t xml:space="preserve">в) мотивированный вывод по результатам предварительного рассмотрения обращений и уведомлений, указанных в абзацах втором и пятом подпункта 14.2, подпунктах 14.5 и 14.6 пункта 14 настоящего Положения, </w:t>
      </w:r>
      <w:r w:rsidRPr="0089418C">
        <w:rPr>
          <w:bCs/>
          <w:iCs/>
          <w:sz w:val="28"/>
          <w:szCs w:val="28"/>
        </w:rPr>
        <w:br/>
        <w:t xml:space="preserve">а также рекомендации для принятия одного из решений в соответствии </w:t>
      </w:r>
      <w:r w:rsidRPr="0089418C">
        <w:rPr>
          <w:sz w:val="28"/>
          <w:szCs w:val="28"/>
        </w:rPr>
        <w:br/>
      </w:r>
      <w:r w:rsidRPr="0089418C">
        <w:rPr>
          <w:bCs/>
          <w:iCs/>
          <w:sz w:val="28"/>
          <w:szCs w:val="28"/>
        </w:rPr>
        <w:t>с пунктами 25, 29, 30, 32 настоящего Положения или иного решения.</w:t>
      </w:r>
    </w:p>
    <w:p w:rsidR="0089418C" w:rsidRPr="0089418C" w:rsidRDefault="0089418C" w:rsidP="0089418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9418C">
        <w:rPr>
          <w:sz w:val="28"/>
          <w:szCs w:val="28"/>
        </w:rPr>
        <w:t>16. Председатель комиссии при поступлении к нему в порядке, предусмотренном настоящим Положением, информации, содержащей основания для проведения заседания комиссии:</w:t>
      </w:r>
    </w:p>
    <w:p w:rsidR="0089418C" w:rsidRPr="0089418C" w:rsidRDefault="0089418C" w:rsidP="0089418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9418C">
        <w:rPr>
          <w:sz w:val="28"/>
          <w:szCs w:val="28"/>
        </w:rPr>
        <w:t>16.1.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18 и 19 настоящего Положения.</w:t>
      </w:r>
    </w:p>
    <w:p w:rsidR="0089418C" w:rsidRPr="0089418C" w:rsidRDefault="0089418C" w:rsidP="0089418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9418C">
        <w:rPr>
          <w:sz w:val="28"/>
          <w:szCs w:val="28"/>
        </w:rPr>
        <w:t xml:space="preserve">16.2. Организует ознакомление  гражданского служащего, </w:t>
      </w:r>
      <w:r w:rsidRPr="0089418C">
        <w:rPr>
          <w:sz w:val="28"/>
          <w:szCs w:val="28"/>
        </w:rPr>
        <w:br/>
        <w:t xml:space="preserve">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 участвующих в заседании комиссии, с информацией, поступившей </w:t>
      </w:r>
      <w:r w:rsidRPr="0089418C">
        <w:rPr>
          <w:sz w:val="28"/>
          <w:szCs w:val="28"/>
        </w:rPr>
        <w:br/>
        <w:t>в инспекцию, и с результатами ее проверки.</w:t>
      </w:r>
    </w:p>
    <w:p w:rsidR="0089418C" w:rsidRPr="0089418C" w:rsidRDefault="0089418C" w:rsidP="0089418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9418C">
        <w:rPr>
          <w:sz w:val="28"/>
          <w:szCs w:val="28"/>
        </w:rPr>
        <w:t xml:space="preserve">16.3. Рассматривает ходатайства о приглашении на заседание комиссии лиц, указанных в подпункте 11.2 пункта 11 настоящего Положения, принимает решение об их удовлетворении (об отказе в удовлетворении) </w:t>
      </w:r>
      <w:r w:rsidRPr="0089418C">
        <w:rPr>
          <w:sz w:val="28"/>
          <w:szCs w:val="28"/>
        </w:rPr>
        <w:br/>
        <w:t>и о рассмотрении (об отказе в рассмотрении) в ходе заседания комиссии дополнительных материалов.</w:t>
      </w:r>
    </w:p>
    <w:p w:rsidR="0089418C" w:rsidRPr="0089418C" w:rsidRDefault="0089418C" w:rsidP="0089418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9418C">
        <w:rPr>
          <w:sz w:val="28"/>
          <w:szCs w:val="28"/>
        </w:rPr>
        <w:lastRenderedPageBreak/>
        <w:t xml:space="preserve">17. Письменное обращение гражданина, указанное в абзаце втором подпункта 14.2 пункта 14, комиссия рассматривает в течение семи дней со дня его поступления в порядке, устанавливаемом нормативными правовыми актами Российской Федерации. О принятом решении комиссия направляет гражданину письменное уведомление заказным письмом с уведомлением </w:t>
      </w:r>
      <w:r w:rsidRPr="0089418C">
        <w:rPr>
          <w:sz w:val="28"/>
          <w:szCs w:val="28"/>
        </w:rPr>
        <w:br/>
        <w:t xml:space="preserve">по указанному им в обращении адресу не позднее одного рабочего дня, следующего за днем проведения соответствующего заседания комиссии, </w:t>
      </w:r>
      <w:r w:rsidRPr="0089418C">
        <w:rPr>
          <w:sz w:val="28"/>
          <w:szCs w:val="28"/>
        </w:rPr>
        <w:br/>
        <w:t>и уведомляет его устно в течение трех рабочих дней.</w:t>
      </w:r>
    </w:p>
    <w:p w:rsidR="0089418C" w:rsidRPr="0089418C" w:rsidRDefault="0089418C" w:rsidP="0089418C">
      <w:pPr>
        <w:tabs>
          <w:tab w:val="left" w:pos="900"/>
          <w:tab w:val="left" w:pos="8222"/>
        </w:tabs>
        <w:spacing w:line="360" w:lineRule="auto"/>
        <w:ind w:firstLine="709"/>
        <w:jc w:val="both"/>
        <w:rPr>
          <w:i/>
          <w:sz w:val="24"/>
          <w:szCs w:val="24"/>
        </w:rPr>
      </w:pPr>
      <w:r w:rsidRPr="0089418C">
        <w:rPr>
          <w:sz w:val="28"/>
          <w:szCs w:val="28"/>
        </w:rPr>
        <w:t xml:space="preserve">18. Заседание комиссии по рассмотрению заявлений, указанных </w:t>
      </w:r>
      <w:r w:rsidRPr="0089418C">
        <w:rPr>
          <w:sz w:val="28"/>
          <w:szCs w:val="28"/>
        </w:rPr>
        <w:br/>
        <w:t xml:space="preserve">в абзацах третьем и четвёртом подпункта 14.2 пункта 14 настоящего Положения, как правило, проводится не позднее одного месяца со дня истечения срока, установленного для представления сведений о доходах, </w:t>
      </w:r>
      <w:r w:rsidRPr="0089418C">
        <w:rPr>
          <w:sz w:val="28"/>
          <w:szCs w:val="28"/>
        </w:rPr>
        <w:br/>
        <w:t xml:space="preserve">об имуществе и обязательствах имущественного характера. </w:t>
      </w:r>
    </w:p>
    <w:p w:rsidR="0089418C" w:rsidRPr="0089418C" w:rsidRDefault="0089418C" w:rsidP="0089418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9418C">
        <w:rPr>
          <w:sz w:val="28"/>
          <w:szCs w:val="28"/>
        </w:rPr>
        <w:t>19. Уведомления, указанные в подпунктах 14.5 и 14.6 пункта 14 настоящего Положения, как правило, рассматриваются на очередном (плановом) заседании комиссии.</w:t>
      </w:r>
    </w:p>
    <w:p w:rsidR="0089418C" w:rsidRPr="0089418C" w:rsidRDefault="0089418C" w:rsidP="0089418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9418C">
        <w:rPr>
          <w:sz w:val="28"/>
          <w:szCs w:val="28"/>
        </w:rPr>
        <w:t xml:space="preserve">20. Заседание комиссии проводится, как правило, в присутствии гражданского служащего, в отношении которого рассматривается вопрос </w:t>
      </w:r>
      <w:r w:rsidRPr="0089418C">
        <w:rPr>
          <w:sz w:val="28"/>
          <w:szCs w:val="28"/>
        </w:rPr>
        <w:br/>
        <w:t xml:space="preserve">о соблюдении требований к служебному поведению </w:t>
      </w:r>
      <w:r w:rsidRPr="0089418C">
        <w:rPr>
          <w:sz w:val="28"/>
          <w:szCs w:val="28"/>
        </w:rPr>
        <w:br/>
        <w:t xml:space="preserve">и (или) требований об урегулировании конфликта интересов, или гражданина, замещавшего должность государственной гражданской службы в инспекции. О намерении лично присутствовать на заседании комиссии гражданский служащий или гражданин указывает в обращении, заявлении </w:t>
      </w:r>
      <w:r w:rsidRPr="0089418C">
        <w:rPr>
          <w:sz w:val="28"/>
          <w:szCs w:val="28"/>
        </w:rPr>
        <w:br/>
        <w:t>или уведомлении, представляемых в соответствии с подпунктами 14.2 и 14.6 пункта 14 настоящего Положения.</w:t>
      </w:r>
      <w:r w:rsidRPr="0089418C">
        <w:rPr>
          <w:i/>
          <w:sz w:val="24"/>
          <w:szCs w:val="24"/>
        </w:rPr>
        <w:t xml:space="preserve"> </w:t>
      </w:r>
    </w:p>
    <w:p w:rsidR="0089418C" w:rsidRPr="0089418C" w:rsidRDefault="0089418C" w:rsidP="0089418C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89418C">
        <w:rPr>
          <w:sz w:val="28"/>
          <w:szCs w:val="28"/>
        </w:rPr>
        <w:t>20.1. Заседания комиссии могут проводиться в отсутствие гражданского служащего или гражданина в случае:</w:t>
      </w:r>
    </w:p>
    <w:p w:rsidR="0089418C" w:rsidRPr="0089418C" w:rsidRDefault="0089418C" w:rsidP="0089418C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89418C">
        <w:rPr>
          <w:sz w:val="28"/>
          <w:szCs w:val="28"/>
        </w:rPr>
        <w:t>а) если в обращении, заявлении или уведомлении, предусмотренных подпунктами 14.2 и 14.6 пункта 14 настоящего Положения, не содержится указания о намерении гражданского служащего или гражданина лично присутствовать на заседании комиссии;</w:t>
      </w:r>
    </w:p>
    <w:p w:rsidR="0089418C" w:rsidRPr="0089418C" w:rsidRDefault="0089418C" w:rsidP="0089418C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sz w:val="24"/>
          <w:szCs w:val="24"/>
        </w:rPr>
      </w:pPr>
      <w:r w:rsidRPr="0089418C">
        <w:rPr>
          <w:sz w:val="28"/>
          <w:szCs w:val="28"/>
        </w:rPr>
        <w:lastRenderedPageBreak/>
        <w:t xml:space="preserve">б) если гражданский служащий или гражданин, намеревающиеся лично присутствовать на заседании комиссии и надлежащим образом извещенные </w:t>
      </w:r>
      <w:r w:rsidRPr="0089418C">
        <w:rPr>
          <w:sz w:val="28"/>
          <w:szCs w:val="28"/>
        </w:rPr>
        <w:br/>
        <w:t>о времени и месте его проведения, не явились на заседание комиссии</w:t>
      </w:r>
      <w:r w:rsidRPr="0089418C">
        <w:rPr>
          <w:i/>
          <w:sz w:val="24"/>
          <w:szCs w:val="24"/>
        </w:rPr>
        <w:t xml:space="preserve">. </w:t>
      </w:r>
    </w:p>
    <w:p w:rsidR="0089418C" w:rsidRPr="0089418C" w:rsidRDefault="0089418C" w:rsidP="0089418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9418C">
        <w:rPr>
          <w:sz w:val="28"/>
          <w:szCs w:val="28"/>
        </w:rPr>
        <w:t xml:space="preserve">21. На заседании комиссии заслушиваются пояснения гражданского служащего или гражданина, замещавшего должность государственной гражданской службы (с их согласия), и иных лиц, рассматриваются материалы по существу вынесенных на данное заседание вопросов, а также дополнительные материалы. </w:t>
      </w:r>
    </w:p>
    <w:p w:rsidR="0089418C" w:rsidRPr="0089418C" w:rsidRDefault="0089418C" w:rsidP="0089418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9418C">
        <w:rPr>
          <w:sz w:val="28"/>
          <w:szCs w:val="28"/>
        </w:rPr>
        <w:t>22.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89418C" w:rsidRPr="0089418C" w:rsidRDefault="0089418C" w:rsidP="0089418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9418C">
        <w:rPr>
          <w:sz w:val="28"/>
          <w:szCs w:val="28"/>
        </w:rPr>
        <w:t>23. По итогам рассмотрения вопроса, указанного в абзаце втором подпункта  14.1 пункта 14 настоящего Положения, комиссия принимает одно из следующих решений:</w:t>
      </w:r>
    </w:p>
    <w:p w:rsidR="0089418C" w:rsidRPr="0089418C" w:rsidRDefault="0089418C" w:rsidP="0089418C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89418C">
        <w:rPr>
          <w:sz w:val="28"/>
          <w:szCs w:val="28"/>
        </w:rPr>
        <w:t>23.1. Установить, что сведения, представленные гражданским служащим в соответствии с подпунктом 1.1 пункта 1 Положения, утвержденного Указом Губернатора области от 15.12.2009 № 120,  являются достоверными и полными.</w:t>
      </w:r>
    </w:p>
    <w:p w:rsidR="0089418C" w:rsidRPr="0089418C" w:rsidRDefault="0089418C" w:rsidP="0089418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9418C">
        <w:rPr>
          <w:sz w:val="28"/>
          <w:szCs w:val="28"/>
        </w:rPr>
        <w:t xml:space="preserve">23.2. Установить, что сведения, представленные гражданским служащим в соответствии с подпунктом 1.1 пункта 1 Положения,  утвержденного Указом Губернатора области от 15.12.2009 № 120, являются недостоверными и (или) неполными. В этом случае комиссия рекомендует начальнику инспекции (представителю нанимателя) применить </w:t>
      </w:r>
      <w:r w:rsidRPr="0089418C">
        <w:rPr>
          <w:sz w:val="28"/>
          <w:szCs w:val="28"/>
        </w:rPr>
        <w:br/>
        <w:t>к гражданскому служащему конкретную меру ответственности.</w:t>
      </w:r>
    </w:p>
    <w:p w:rsidR="0089418C" w:rsidRPr="0089418C" w:rsidRDefault="0089418C" w:rsidP="0089418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9418C">
        <w:rPr>
          <w:sz w:val="28"/>
          <w:szCs w:val="28"/>
        </w:rPr>
        <w:t>24. По итогам рассмотрения вопроса, указанного в абзаце третьем подпункта 14.1 пункта 14 настоящего Положения, комиссия принимает одно из следующих решений:</w:t>
      </w:r>
    </w:p>
    <w:p w:rsidR="0089418C" w:rsidRPr="0089418C" w:rsidRDefault="0089418C" w:rsidP="0089418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9418C">
        <w:rPr>
          <w:sz w:val="28"/>
          <w:szCs w:val="28"/>
        </w:rPr>
        <w:t xml:space="preserve">24.1. Установить, что гражданский служащий соблюдал требования </w:t>
      </w:r>
      <w:r w:rsidRPr="0089418C">
        <w:rPr>
          <w:sz w:val="28"/>
          <w:szCs w:val="28"/>
        </w:rPr>
        <w:br/>
        <w:t>к служебному поведению и (или) требования об урегулировании конфликта интересов.</w:t>
      </w:r>
    </w:p>
    <w:p w:rsidR="0089418C" w:rsidRPr="0089418C" w:rsidRDefault="0089418C" w:rsidP="0089418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9418C">
        <w:rPr>
          <w:sz w:val="28"/>
          <w:szCs w:val="28"/>
        </w:rPr>
        <w:t xml:space="preserve">24.2. Установить, что гражданский служащий не соблюдал требования </w:t>
      </w:r>
      <w:r w:rsidRPr="0089418C">
        <w:rPr>
          <w:sz w:val="28"/>
          <w:szCs w:val="28"/>
        </w:rPr>
        <w:br/>
        <w:t xml:space="preserve">к служебному поведению и (или) требования </w:t>
      </w:r>
      <w:r w:rsidRPr="0089418C">
        <w:rPr>
          <w:sz w:val="28"/>
          <w:szCs w:val="28"/>
        </w:rPr>
        <w:br/>
      </w:r>
      <w:r w:rsidRPr="0089418C">
        <w:rPr>
          <w:sz w:val="28"/>
          <w:szCs w:val="28"/>
        </w:rPr>
        <w:lastRenderedPageBreak/>
        <w:t xml:space="preserve">об урегулировании конфликта интересов. В этом случае комиссия рекомендует начальнику инспекции указать гражданскому служащему </w:t>
      </w:r>
      <w:r w:rsidRPr="0089418C">
        <w:rPr>
          <w:sz w:val="28"/>
          <w:szCs w:val="28"/>
        </w:rPr>
        <w:br/>
        <w:t xml:space="preserve">на недопустимость нарушения требований к служебному поведению и (или) требований об урегулировании конфликта интересов либо применить </w:t>
      </w:r>
      <w:r w:rsidRPr="0089418C">
        <w:rPr>
          <w:sz w:val="28"/>
          <w:szCs w:val="28"/>
        </w:rPr>
        <w:br/>
        <w:t xml:space="preserve">к гражданскому служащему конкретную меру ответственности. </w:t>
      </w:r>
    </w:p>
    <w:p w:rsidR="0089418C" w:rsidRPr="0089418C" w:rsidRDefault="0089418C" w:rsidP="0089418C">
      <w:pPr>
        <w:spacing w:line="360" w:lineRule="auto"/>
        <w:ind w:firstLine="708"/>
        <w:jc w:val="both"/>
        <w:rPr>
          <w:sz w:val="28"/>
          <w:szCs w:val="28"/>
        </w:rPr>
      </w:pPr>
      <w:r w:rsidRPr="0089418C">
        <w:rPr>
          <w:sz w:val="28"/>
          <w:szCs w:val="28"/>
        </w:rPr>
        <w:t xml:space="preserve">25. По итогам рассмотрения вопроса, указанного в абзаце втором подпункта 14.2 пункта 14 настоящего Положения, комиссия принимает одно из следующих решений: </w:t>
      </w:r>
    </w:p>
    <w:p w:rsidR="0089418C" w:rsidRPr="0089418C" w:rsidRDefault="0089418C" w:rsidP="0089418C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89418C">
        <w:rPr>
          <w:sz w:val="28"/>
          <w:szCs w:val="28"/>
        </w:rPr>
        <w:t>25.1. Д</w:t>
      </w:r>
      <w:r w:rsidRPr="0089418C">
        <w:rPr>
          <w:color w:val="444444"/>
          <w:sz w:val="28"/>
          <w:szCs w:val="28"/>
          <w:shd w:val="clear" w:color="auto" w:fill="FFFFFF"/>
        </w:rPr>
        <w:t xml:space="preserve">ать гражданину согласие на замещение должности </w:t>
      </w:r>
      <w:r w:rsidRPr="0089418C">
        <w:rPr>
          <w:color w:val="444444"/>
          <w:sz w:val="28"/>
          <w:szCs w:val="28"/>
          <w:shd w:val="clear" w:color="auto" w:fill="FFFFFF"/>
        </w:rPr>
        <w:br/>
        <w:t xml:space="preserve">в коммерческой или некоммерческой организации либо на выполнение работы на условиях гражданско-правового договора в коммерческой </w:t>
      </w:r>
      <w:r w:rsidRPr="0089418C">
        <w:rPr>
          <w:color w:val="444444"/>
          <w:sz w:val="28"/>
          <w:szCs w:val="28"/>
          <w:shd w:val="clear" w:color="auto" w:fill="FFFFFF"/>
        </w:rPr>
        <w:br/>
        <w:t xml:space="preserve">или некоммерческой организации, если отдельные функции </w:t>
      </w:r>
      <w:r w:rsidRPr="0089418C">
        <w:rPr>
          <w:color w:val="444444"/>
          <w:sz w:val="28"/>
          <w:szCs w:val="28"/>
          <w:shd w:val="clear" w:color="auto" w:fill="FFFFFF"/>
        </w:rPr>
        <w:br/>
        <w:t>по государственному управлению этой организацией входили в его должностные (служебные) обязанности.</w:t>
      </w:r>
    </w:p>
    <w:p w:rsidR="0089418C" w:rsidRPr="0089418C" w:rsidRDefault="0089418C" w:rsidP="0089418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9418C">
        <w:rPr>
          <w:sz w:val="28"/>
          <w:szCs w:val="28"/>
        </w:rPr>
        <w:t xml:space="preserve">25.2.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</w:t>
      </w:r>
      <w:r w:rsidRPr="0089418C">
        <w:rPr>
          <w:sz w:val="28"/>
          <w:szCs w:val="28"/>
        </w:rPr>
        <w:br/>
        <w:t>и мотивировать свой отказ.</w:t>
      </w:r>
    </w:p>
    <w:p w:rsidR="0089418C" w:rsidRPr="0089418C" w:rsidRDefault="0089418C" w:rsidP="0089418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9418C">
        <w:rPr>
          <w:sz w:val="28"/>
          <w:szCs w:val="28"/>
        </w:rPr>
        <w:t>26. По итогам рассмотрения вопроса, указанного в абзаце третьем подпункта 14.2 пункта 14 настоящего Положения, комиссия принимает одно из следующих решений:</w:t>
      </w:r>
    </w:p>
    <w:p w:rsidR="0089418C" w:rsidRPr="0089418C" w:rsidRDefault="0089418C" w:rsidP="0089418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9418C">
        <w:rPr>
          <w:sz w:val="28"/>
          <w:szCs w:val="28"/>
        </w:rPr>
        <w:t>26.1. Признать, что причина непредставления гражданским служащим</w:t>
      </w:r>
      <w:r w:rsidRPr="0089418C">
        <w:rPr>
          <w:color w:val="000000"/>
          <w:sz w:val="28"/>
          <w:szCs w:val="28"/>
        </w:rPr>
        <w:t xml:space="preserve"> </w:t>
      </w:r>
      <w:r w:rsidRPr="0089418C">
        <w:rPr>
          <w:sz w:val="28"/>
          <w:szCs w:val="28"/>
        </w:rPr>
        <w:t>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уважительной.</w:t>
      </w:r>
    </w:p>
    <w:p w:rsidR="0089418C" w:rsidRPr="0089418C" w:rsidRDefault="0089418C" w:rsidP="0089418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9418C">
        <w:rPr>
          <w:sz w:val="28"/>
          <w:szCs w:val="28"/>
        </w:rPr>
        <w:t>26.2. Признать, что причина непредставления гражданским служащим</w:t>
      </w:r>
      <w:r w:rsidRPr="0089418C">
        <w:rPr>
          <w:color w:val="000000"/>
          <w:sz w:val="28"/>
          <w:szCs w:val="28"/>
        </w:rPr>
        <w:t xml:space="preserve"> </w:t>
      </w:r>
      <w:r w:rsidRPr="0089418C">
        <w:rPr>
          <w:sz w:val="28"/>
          <w:szCs w:val="28"/>
        </w:rPr>
        <w:t xml:space="preserve">сведений о доходах, об имуществе и обязательствах имущественного характера своих супруги (супруга) и несовершеннолетних детей не является </w:t>
      </w:r>
      <w:r w:rsidRPr="0089418C">
        <w:rPr>
          <w:sz w:val="28"/>
          <w:szCs w:val="28"/>
        </w:rPr>
        <w:lastRenderedPageBreak/>
        <w:t>уважительной. В этом случае комиссия рекомендует государственному служащему принять меры по представлению указанных сведений.</w:t>
      </w:r>
    </w:p>
    <w:p w:rsidR="0089418C" w:rsidRPr="0089418C" w:rsidRDefault="0089418C" w:rsidP="0089418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9418C">
        <w:rPr>
          <w:sz w:val="28"/>
          <w:szCs w:val="28"/>
        </w:rPr>
        <w:t>26.3. Признать, что причина непредставления гражданским служащим</w:t>
      </w:r>
      <w:r w:rsidRPr="0089418C">
        <w:rPr>
          <w:color w:val="000000"/>
          <w:sz w:val="28"/>
          <w:szCs w:val="28"/>
        </w:rPr>
        <w:t xml:space="preserve"> </w:t>
      </w:r>
      <w:r w:rsidRPr="0089418C">
        <w:rPr>
          <w:sz w:val="28"/>
          <w:szCs w:val="28"/>
        </w:rPr>
        <w:t xml:space="preserve">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начальнику инспекции применить </w:t>
      </w:r>
      <w:r w:rsidRPr="0089418C">
        <w:rPr>
          <w:sz w:val="28"/>
          <w:szCs w:val="28"/>
        </w:rPr>
        <w:br/>
        <w:t>к гражданскому служащему конкретную меру ответственности.</w:t>
      </w:r>
    </w:p>
    <w:p w:rsidR="0089418C" w:rsidRPr="0089418C" w:rsidRDefault="0089418C" w:rsidP="0089418C">
      <w:pPr>
        <w:tabs>
          <w:tab w:val="left" w:pos="900"/>
          <w:tab w:val="left" w:pos="8222"/>
        </w:tabs>
        <w:spacing w:line="360" w:lineRule="auto"/>
        <w:ind w:firstLine="709"/>
        <w:jc w:val="both"/>
        <w:rPr>
          <w:sz w:val="28"/>
          <w:szCs w:val="28"/>
        </w:rPr>
      </w:pPr>
      <w:r w:rsidRPr="0089418C">
        <w:rPr>
          <w:sz w:val="28"/>
          <w:szCs w:val="28"/>
        </w:rPr>
        <w:t xml:space="preserve">27. По итогам рассмотрения вопроса, указанного в абзаце четвёртом подпункта 14.2 пункта 14 настоящего Положения, комиссия принимает одно из следующих решений: </w:t>
      </w:r>
    </w:p>
    <w:p w:rsidR="0089418C" w:rsidRPr="0089418C" w:rsidRDefault="0089418C" w:rsidP="0089418C">
      <w:pPr>
        <w:tabs>
          <w:tab w:val="left" w:pos="900"/>
          <w:tab w:val="left" w:pos="8222"/>
        </w:tabs>
        <w:spacing w:line="360" w:lineRule="auto"/>
        <w:ind w:firstLine="709"/>
        <w:jc w:val="both"/>
        <w:rPr>
          <w:sz w:val="28"/>
          <w:szCs w:val="28"/>
        </w:rPr>
      </w:pPr>
      <w:r w:rsidRPr="0089418C">
        <w:rPr>
          <w:sz w:val="28"/>
          <w:szCs w:val="28"/>
        </w:rPr>
        <w:t>27.1. Признать, что обстоятельства, препятствующие выполнению требований Федерального закона от 07.05.2013 № 79-ФЗ, являются объективными и уважительными</w:t>
      </w:r>
      <w:r w:rsidRPr="0089418C">
        <w:rPr>
          <w:i/>
          <w:sz w:val="24"/>
          <w:szCs w:val="24"/>
        </w:rPr>
        <w:t xml:space="preserve">. </w:t>
      </w:r>
    </w:p>
    <w:p w:rsidR="0089418C" w:rsidRPr="0089418C" w:rsidRDefault="0089418C" w:rsidP="0089418C">
      <w:pPr>
        <w:tabs>
          <w:tab w:val="left" w:pos="900"/>
          <w:tab w:val="left" w:pos="8222"/>
        </w:tabs>
        <w:spacing w:line="360" w:lineRule="auto"/>
        <w:ind w:firstLine="709"/>
        <w:jc w:val="both"/>
        <w:rPr>
          <w:i/>
          <w:sz w:val="24"/>
          <w:szCs w:val="24"/>
        </w:rPr>
      </w:pPr>
      <w:r w:rsidRPr="0089418C">
        <w:rPr>
          <w:sz w:val="28"/>
          <w:szCs w:val="28"/>
        </w:rPr>
        <w:t xml:space="preserve">27.2. Признать, что обстоятельства, препятствующие выполнению требований Федерального закона от 07.05.2013 № 79-ФЗ, не являются объективными и уважительными в этом случае комиссия рекомендует начальнику инспекции применить к гражданскому служащему конкретную меру ответственности. </w:t>
      </w:r>
    </w:p>
    <w:p w:rsidR="0089418C" w:rsidRPr="0089418C" w:rsidRDefault="0089418C" w:rsidP="0089418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9418C">
        <w:rPr>
          <w:sz w:val="28"/>
          <w:szCs w:val="28"/>
        </w:rPr>
        <w:t>28. По итогам рассмотрения вопроса, указанного в подпункте 14.4 пункта 14 настоящего Положения, комиссия принимает одно из следующих решений:</w:t>
      </w:r>
    </w:p>
    <w:p w:rsidR="0089418C" w:rsidRPr="0089418C" w:rsidRDefault="0089418C" w:rsidP="0089418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9418C">
        <w:rPr>
          <w:sz w:val="28"/>
          <w:szCs w:val="28"/>
        </w:rPr>
        <w:t xml:space="preserve">28.1. Признать, что сведения, представленные гражданским служащим в соответствии с частью 1 статьи 3 Федерального закона от 03.12.2012 </w:t>
      </w:r>
      <w:r w:rsidRPr="0089418C">
        <w:rPr>
          <w:sz w:val="28"/>
          <w:szCs w:val="28"/>
        </w:rPr>
        <w:br/>
        <w:t>№ 230-ФЗ, являются достоверными и полными.</w:t>
      </w:r>
    </w:p>
    <w:p w:rsidR="0089418C" w:rsidRPr="0089418C" w:rsidRDefault="0089418C" w:rsidP="0089418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9418C">
        <w:rPr>
          <w:sz w:val="28"/>
          <w:szCs w:val="28"/>
        </w:rPr>
        <w:t xml:space="preserve">28.2. Признать, что сведения, представленные гражданским служащим </w:t>
      </w:r>
      <w:r w:rsidRPr="0089418C">
        <w:rPr>
          <w:sz w:val="28"/>
          <w:szCs w:val="28"/>
        </w:rPr>
        <w:br/>
        <w:t xml:space="preserve">в соответствии с частью 1 статьи 3 Федерального закона от 03.12.2012 </w:t>
      </w:r>
      <w:r w:rsidRPr="0089418C">
        <w:rPr>
          <w:sz w:val="28"/>
          <w:szCs w:val="28"/>
        </w:rPr>
        <w:br/>
        <w:t xml:space="preserve">№ 230-ФЗ, являются недостоверными и (или) неполными. В этом случае комиссия рекомендует начальнику инспекции применить к гражданскому служащему конкретную меру ответственности и (или) направить материалы, полученные в результате осуществления контроля за расходами, в органы </w:t>
      </w:r>
      <w:r w:rsidRPr="0089418C">
        <w:rPr>
          <w:sz w:val="28"/>
          <w:szCs w:val="28"/>
        </w:rPr>
        <w:lastRenderedPageBreak/>
        <w:t xml:space="preserve">прокуратуры и (или) иные государственные органы в соответствии </w:t>
      </w:r>
      <w:r w:rsidRPr="0089418C">
        <w:rPr>
          <w:sz w:val="28"/>
          <w:szCs w:val="28"/>
        </w:rPr>
        <w:br/>
        <w:t>с их компетенцией.</w:t>
      </w:r>
    </w:p>
    <w:p w:rsidR="0089418C" w:rsidRPr="0089418C" w:rsidRDefault="0089418C" w:rsidP="0089418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9418C">
        <w:rPr>
          <w:sz w:val="28"/>
          <w:szCs w:val="28"/>
        </w:rPr>
        <w:t>29. По итогам рассмотрения вопроса, указанного в абзаце пятом подпункта 14.2 пункта 14 настоящего Положения, комиссия принимает одно из следующих решений:</w:t>
      </w:r>
    </w:p>
    <w:p w:rsidR="0089418C" w:rsidRPr="0089418C" w:rsidRDefault="0089418C" w:rsidP="0089418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9418C">
        <w:rPr>
          <w:sz w:val="28"/>
          <w:szCs w:val="28"/>
        </w:rPr>
        <w:t>29.1. Признать, что при исполнении гражданским служащим должностных обязанностей конфликт интересов отсутствует.</w:t>
      </w:r>
    </w:p>
    <w:p w:rsidR="0089418C" w:rsidRPr="0089418C" w:rsidRDefault="0089418C" w:rsidP="0089418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9418C">
        <w:rPr>
          <w:sz w:val="28"/>
          <w:szCs w:val="28"/>
        </w:rPr>
        <w:t xml:space="preserve">29.2. Признать, что при исполнении гражданским служащим должностных обязанностей личная заинтересованность приводит или может привести к конфликту интересов. В этом случае комиссия рекомендует гражданскому служащему и (или) начальнику инспекции принять меры </w:t>
      </w:r>
      <w:r w:rsidRPr="0089418C">
        <w:rPr>
          <w:sz w:val="28"/>
          <w:szCs w:val="28"/>
        </w:rPr>
        <w:br/>
        <w:t xml:space="preserve">по урегулированию конфликта интересов или по недопущению </w:t>
      </w:r>
      <w:r w:rsidRPr="0089418C">
        <w:rPr>
          <w:sz w:val="28"/>
          <w:szCs w:val="28"/>
        </w:rPr>
        <w:br/>
        <w:t>его возникновения.</w:t>
      </w:r>
    </w:p>
    <w:p w:rsidR="0089418C" w:rsidRPr="0089418C" w:rsidRDefault="0089418C" w:rsidP="0089418C">
      <w:pPr>
        <w:tabs>
          <w:tab w:val="left" w:pos="900"/>
          <w:tab w:val="left" w:pos="8222"/>
        </w:tabs>
        <w:spacing w:line="360" w:lineRule="auto"/>
        <w:ind w:firstLine="709"/>
        <w:jc w:val="both"/>
        <w:rPr>
          <w:sz w:val="28"/>
          <w:szCs w:val="28"/>
        </w:rPr>
      </w:pPr>
      <w:r w:rsidRPr="0089418C">
        <w:rPr>
          <w:sz w:val="28"/>
          <w:szCs w:val="28"/>
        </w:rPr>
        <w:t xml:space="preserve">29.3. Признать, что гражданский служащий </w:t>
      </w:r>
      <w:r w:rsidRPr="0089418C">
        <w:rPr>
          <w:sz w:val="28"/>
          <w:szCs w:val="28"/>
        </w:rPr>
        <w:br/>
        <w:t xml:space="preserve">не соблюдал требования об урегулировании конфликта интересов. В этом случае комиссия рекомендует начальнику инспекции применить </w:t>
      </w:r>
      <w:r w:rsidRPr="0089418C">
        <w:rPr>
          <w:sz w:val="28"/>
          <w:szCs w:val="28"/>
        </w:rPr>
        <w:br/>
        <w:t>к гражданскому служащему конкретную меру ответственности.</w:t>
      </w:r>
    </w:p>
    <w:p w:rsidR="0089418C" w:rsidRPr="0089418C" w:rsidRDefault="0089418C" w:rsidP="0089418C">
      <w:pPr>
        <w:tabs>
          <w:tab w:val="left" w:pos="900"/>
          <w:tab w:val="left" w:pos="8222"/>
        </w:tabs>
        <w:spacing w:line="360" w:lineRule="auto"/>
        <w:ind w:firstLine="709"/>
        <w:jc w:val="both"/>
        <w:rPr>
          <w:sz w:val="28"/>
          <w:szCs w:val="28"/>
        </w:rPr>
      </w:pPr>
      <w:r w:rsidRPr="0089418C">
        <w:rPr>
          <w:sz w:val="28"/>
          <w:szCs w:val="28"/>
        </w:rPr>
        <w:t>30. По итогам рассмотрения вопроса, указанного в подпункте 14.6 пункта 14 настоящего Положения, комиссия принимает одно из следующих решений:</w:t>
      </w:r>
    </w:p>
    <w:p w:rsidR="0089418C" w:rsidRPr="0089418C" w:rsidRDefault="0089418C" w:rsidP="0089418C">
      <w:pPr>
        <w:tabs>
          <w:tab w:val="left" w:pos="900"/>
          <w:tab w:val="left" w:pos="8222"/>
        </w:tabs>
        <w:spacing w:line="360" w:lineRule="auto"/>
        <w:ind w:firstLine="709"/>
        <w:jc w:val="both"/>
        <w:rPr>
          <w:sz w:val="28"/>
          <w:szCs w:val="28"/>
        </w:rPr>
      </w:pPr>
      <w:r w:rsidRPr="0089418C">
        <w:rPr>
          <w:sz w:val="28"/>
          <w:szCs w:val="28"/>
        </w:rPr>
        <w:t xml:space="preserve">30.1. Признать наличие причинно-следственной связи между возникновением не зависящих от гражданского служащего обстоятельств </w:t>
      </w:r>
      <w:r w:rsidRPr="0089418C">
        <w:rPr>
          <w:sz w:val="28"/>
          <w:szCs w:val="28"/>
        </w:rPr>
        <w:br/>
        <w:t xml:space="preserve">и невозможностью соблюдения им требований к служебному поведению </w:t>
      </w:r>
      <w:r w:rsidRPr="0089418C">
        <w:rPr>
          <w:sz w:val="28"/>
          <w:szCs w:val="28"/>
        </w:rPr>
        <w:br/>
        <w:t>и (или) требований об урегулировании конфликта интересов.</w:t>
      </w:r>
    </w:p>
    <w:p w:rsidR="0089418C" w:rsidRPr="0089418C" w:rsidRDefault="0089418C" w:rsidP="0089418C">
      <w:pPr>
        <w:tabs>
          <w:tab w:val="left" w:pos="900"/>
          <w:tab w:val="left" w:pos="8222"/>
        </w:tabs>
        <w:spacing w:line="360" w:lineRule="auto"/>
        <w:ind w:firstLine="709"/>
        <w:jc w:val="both"/>
        <w:rPr>
          <w:sz w:val="28"/>
          <w:szCs w:val="28"/>
        </w:rPr>
      </w:pPr>
      <w:r w:rsidRPr="0089418C">
        <w:rPr>
          <w:sz w:val="28"/>
          <w:szCs w:val="28"/>
        </w:rPr>
        <w:t xml:space="preserve">30.2. Признать отсутствие причинно-следственной связи между возникновением не зависящих от государственного служащего обстоятельств и невозможностью соблюдения им требований к служебному поведению </w:t>
      </w:r>
      <w:r w:rsidRPr="0089418C">
        <w:rPr>
          <w:sz w:val="28"/>
          <w:szCs w:val="28"/>
        </w:rPr>
        <w:br/>
        <w:t>и (или) требований об урегулировании конфликта интересов.</w:t>
      </w:r>
    </w:p>
    <w:p w:rsidR="0089418C" w:rsidRPr="0089418C" w:rsidRDefault="0089418C" w:rsidP="0089418C">
      <w:pPr>
        <w:tabs>
          <w:tab w:val="left" w:pos="900"/>
          <w:tab w:val="left" w:pos="8222"/>
        </w:tabs>
        <w:spacing w:line="360" w:lineRule="auto"/>
        <w:ind w:firstLine="709"/>
        <w:jc w:val="both"/>
        <w:rPr>
          <w:sz w:val="28"/>
          <w:szCs w:val="28"/>
        </w:rPr>
      </w:pPr>
      <w:r w:rsidRPr="0089418C">
        <w:rPr>
          <w:sz w:val="28"/>
          <w:szCs w:val="28"/>
        </w:rPr>
        <w:t xml:space="preserve">31. По итогам рассмотрения вопросов, указанных в подпунктах 14.1, 14.2, 14.4, 14.5 и 14.6 пункта 14 настоящего Положения, и при наличии к тому оснований комиссия может принять иное решение, чем это предусмотрено </w:t>
      </w:r>
      <w:r w:rsidRPr="0089418C">
        <w:rPr>
          <w:sz w:val="28"/>
          <w:szCs w:val="28"/>
        </w:rPr>
        <w:lastRenderedPageBreak/>
        <w:t xml:space="preserve">пунктами 23 - 25, 27 - 30 и 32 настоящего Положения. Основания и мотивы принятия такого решения должны быть отражены в протоколе заседания комиссии. </w:t>
      </w:r>
    </w:p>
    <w:p w:rsidR="0089418C" w:rsidRPr="0089418C" w:rsidRDefault="0089418C" w:rsidP="0089418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9418C">
        <w:rPr>
          <w:sz w:val="28"/>
          <w:szCs w:val="28"/>
        </w:rPr>
        <w:t>32. По итогам рассмотрения вопроса, указанного в подпункте 14.5 пункта 14 настоящего Положения, комиссия принимает в отношении гражданина, замещавшего должность государственной гражданской службы, одно из следующих решений:</w:t>
      </w:r>
    </w:p>
    <w:p w:rsidR="0089418C" w:rsidRPr="0089418C" w:rsidRDefault="0089418C" w:rsidP="0089418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9418C">
        <w:rPr>
          <w:sz w:val="28"/>
          <w:szCs w:val="28"/>
        </w:rPr>
        <w:t>32.1. Дать согласие на замещение им должности в организации либо</w:t>
      </w:r>
      <w:r w:rsidRPr="0089418C">
        <w:rPr>
          <w:sz w:val="28"/>
          <w:szCs w:val="28"/>
        </w:rPr>
        <w:br/>
        <w:t xml:space="preserve"> на выполнение работы на условиях гражданско-правового договора </w:t>
      </w:r>
      <w:r w:rsidRPr="0089418C">
        <w:rPr>
          <w:sz w:val="28"/>
          <w:szCs w:val="28"/>
        </w:rPr>
        <w:br/>
        <w:t xml:space="preserve">в коммерческой или некоммерческой организации, если отдельные функции по государственному управлению этой организацией входили </w:t>
      </w:r>
      <w:r w:rsidRPr="0089418C">
        <w:rPr>
          <w:sz w:val="28"/>
          <w:szCs w:val="28"/>
        </w:rPr>
        <w:br/>
        <w:t>в его должностные (служебные) обязанности.</w:t>
      </w:r>
    </w:p>
    <w:p w:rsidR="0089418C" w:rsidRPr="0089418C" w:rsidRDefault="0089418C" w:rsidP="0089418C">
      <w:pPr>
        <w:spacing w:line="360" w:lineRule="auto"/>
        <w:ind w:firstLine="709"/>
        <w:jc w:val="both"/>
        <w:rPr>
          <w:sz w:val="28"/>
          <w:szCs w:val="28"/>
        </w:rPr>
      </w:pPr>
      <w:r w:rsidRPr="0089418C">
        <w:rPr>
          <w:sz w:val="28"/>
          <w:szCs w:val="28"/>
        </w:rPr>
        <w:t xml:space="preserve">32.2. Установить, что замещение им на условиях трудового договора должности в коммерческой или некоммерческой организации </w:t>
      </w:r>
      <w:r w:rsidRPr="0089418C">
        <w:rPr>
          <w:sz w:val="28"/>
          <w:szCs w:val="28"/>
        </w:rPr>
        <w:br/>
        <w:t xml:space="preserve">и (или) выполнение в коммерческой или некоммерческой организации работ (оказание услуг) нарушают требования статьи 12 Федерального закона </w:t>
      </w:r>
      <w:r w:rsidRPr="0089418C">
        <w:rPr>
          <w:sz w:val="28"/>
          <w:szCs w:val="28"/>
        </w:rPr>
        <w:br/>
        <w:t xml:space="preserve">от 25.12.2008 № 273-ФЗ «О противодействии коррупции». В этом случае комиссия рекомендует начальнику инспекции проинформировать </w:t>
      </w:r>
      <w:r w:rsidRPr="0089418C">
        <w:rPr>
          <w:sz w:val="28"/>
          <w:szCs w:val="28"/>
        </w:rPr>
        <w:br/>
        <w:t xml:space="preserve">об указанных обстоятельствах органы прокуратуры и уведомившую организацию. </w:t>
      </w:r>
    </w:p>
    <w:p w:rsidR="0089418C" w:rsidRPr="0089418C" w:rsidRDefault="0089418C" w:rsidP="0089418C">
      <w:pPr>
        <w:spacing w:line="360" w:lineRule="auto"/>
        <w:ind w:firstLine="709"/>
        <w:jc w:val="both"/>
        <w:rPr>
          <w:sz w:val="28"/>
          <w:szCs w:val="28"/>
        </w:rPr>
      </w:pPr>
      <w:r w:rsidRPr="0089418C">
        <w:rPr>
          <w:sz w:val="28"/>
          <w:szCs w:val="28"/>
        </w:rPr>
        <w:t>33. По итогам рассмотрения вопроса, предусмотренного подпунктом 14.3 пункта 14 настоящего Положения, комиссия принимает соответствующее решение.</w:t>
      </w:r>
    </w:p>
    <w:p w:rsidR="0089418C" w:rsidRPr="0089418C" w:rsidRDefault="0089418C" w:rsidP="0089418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9418C">
        <w:rPr>
          <w:sz w:val="28"/>
          <w:szCs w:val="28"/>
        </w:rPr>
        <w:t xml:space="preserve">34. Для исполнения решений комиссии могут быть подготовлены проекты правовых актов инспекции (представителя нанимателя), решений </w:t>
      </w:r>
      <w:r w:rsidRPr="0089418C">
        <w:rPr>
          <w:sz w:val="28"/>
          <w:szCs w:val="28"/>
        </w:rPr>
        <w:br/>
        <w:t xml:space="preserve">или поручений начальника инспекции (представителя нанимателя), которые </w:t>
      </w:r>
      <w:r w:rsidRPr="0089418C">
        <w:rPr>
          <w:sz w:val="28"/>
          <w:szCs w:val="28"/>
        </w:rPr>
        <w:br/>
        <w:t>в установленном порядке представляются на рассмотрение начальнику инспекции (представителю нанимателя).</w:t>
      </w:r>
    </w:p>
    <w:p w:rsidR="0089418C" w:rsidRPr="0089418C" w:rsidRDefault="0089418C" w:rsidP="0089418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9418C">
        <w:rPr>
          <w:sz w:val="28"/>
          <w:szCs w:val="28"/>
        </w:rPr>
        <w:t xml:space="preserve">35. Решения комиссии по вопросам, указанным в пункте 14 настоящего Положения, принимаются тайным голосованием (если комиссия не примет </w:t>
      </w:r>
      <w:r w:rsidRPr="0089418C">
        <w:rPr>
          <w:sz w:val="28"/>
          <w:szCs w:val="28"/>
        </w:rPr>
        <w:lastRenderedPageBreak/>
        <w:t>иное решение) простым большинством голосов присутствующих на заседании членов комиссии.</w:t>
      </w:r>
    </w:p>
    <w:p w:rsidR="0089418C" w:rsidRPr="0089418C" w:rsidRDefault="0089418C" w:rsidP="0089418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9418C">
        <w:rPr>
          <w:sz w:val="28"/>
          <w:szCs w:val="28"/>
        </w:rPr>
        <w:t>36.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14.2 пункта 14 настоящего Положения, для начальника инспекции носят рекомендательный характер. Решение, принимаемое по итогам рассмотрения вопроса, указанного в абзаце втором подпункта 14.2 пункта 14 настоящего Положения, носит обязательный характер.</w:t>
      </w:r>
    </w:p>
    <w:p w:rsidR="0089418C" w:rsidRPr="0089418C" w:rsidRDefault="0089418C" w:rsidP="0089418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9418C">
        <w:rPr>
          <w:sz w:val="28"/>
          <w:szCs w:val="28"/>
        </w:rPr>
        <w:t>37. В протоколе заседания комиссии указываются:</w:t>
      </w:r>
    </w:p>
    <w:p w:rsidR="0089418C" w:rsidRPr="0089418C" w:rsidRDefault="0089418C" w:rsidP="0089418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9418C">
        <w:rPr>
          <w:sz w:val="28"/>
          <w:szCs w:val="28"/>
        </w:rPr>
        <w:t>37.1. Дата заседания комиссии, фамилии, имена, отчества членов комиссии и других лиц, присутствующих на заседании.</w:t>
      </w:r>
    </w:p>
    <w:p w:rsidR="0089418C" w:rsidRPr="0089418C" w:rsidRDefault="0089418C" w:rsidP="0089418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9418C">
        <w:rPr>
          <w:sz w:val="28"/>
          <w:szCs w:val="28"/>
        </w:rPr>
        <w:t xml:space="preserve">37.2. Формулировка каждого из рассматриваемых на заседании комиссии вопросов с указанием фамилии, имени, отчества, должности гражданского служащего, в отношении которого рассматривается вопрос </w:t>
      </w:r>
      <w:r w:rsidRPr="0089418C">
        <w:rPr>
          <w:sz w:val="28"/>
          <w:szCs w:val="28"/>
        </w:rPr>
        <w:br/>
        <w:t xml:space="preserve">о соблюдении требований к служебному поведению и (или) требований </w:t>
      </w:r>
      <w:r w:rsidRPr="0089418C">
        <w:rPr>
          <w:sz w:val="28"/>
          <w:szCs w:val="28"/>
        </w:rPr>
        <w:br/>
        <w:t>об урегулировании конфликта интересов.</w:t>
      </w:r>
    </w:p>
    <w:p w:rsidR="0089418C" w:rsidRPr="0089418C" w:rsidRDefault="0089418C" w:rsidP="0089418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9418C">
        <w:rPr>
          <w:sz w:val="28"/>
          <w:szCs w:val="28"/>
        </w:rPr>
        <w:t>37.3. Предъявляемые к гражданскому служащему   претензии, материалы, на которых они основываются.</w:t>
      </w:r>
    </w:p>
    <w:p w:rsidR="0089418C" w:rsidRPr="0089418C" w:rsidRDefault="0089418C" w:rsidP="0089418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9418C">
        <w:rPr>
          <w:sz w:val="28"/>
          <w:szCs w:val="28"/>
        </w:rPr>
        <w:t xml:space="preserve">37.4. Содержание пояснений гражданского служащего и других лиц </w:t>
      </w:r>
      <w:r w:rsidRPr="0089418C">
        <w:rPr>
          <w:sz w:val="28"/>
          <w:szCs w:val="28"/>
        </w:rPr>
        <w:br/>
        <w:t>по существу предъявляемых претензий.</w:t>
      </w:r>
    </w:p>
    <w:p w:rsidR="0089418C" w:rsidRPr="0089418C" w:rsidRDefault="0089418C" w:rsidP="0089418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9418C">
        <w:rPr>
          <w:sz w:val="28"/>
          <w:szCs w:val="28"/>
        </w:rPr>
        <w:t xml:space="preserve">37.5. Фамилии, имена, отчества выступивших на заседании лиц </w:t>
      </w:r>
      <w:r w:rsidRPr="0089418C">
        <w:rPr>
          <w:sz w:val="28"/>
          <w:szCs w:val="28"/>
        </w:rPr>
        <w:br/>
        <w:t>и краткое изложение их выступлений.</w:t>
      </w:r>
    </w:p>
    <w:p w:rsidR="0089418C" w:rsidRPr="0089418C" w:rsidRDefault="0089418C" w:rsidP="0089418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9418C">
        <w:rPr>
          <w:sz w:val="28"/>
          <w:szCs w:val="28"/>
        </w:rPr>
        <w:t>37.6. Источник информации, содержащей основания для проведения заседания комиссии, дата поступления информации в инспекцию.</w:t>
      </w:r>
    </w:p>
    <w:p w:rsidR="0089418C" w:rsidRPr="0089418C" w:rsidRDefault="0089418C" w:rsidP="0089418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9418C">
        <w:rPr>
          <w:sz w:val="28"/>
          <w:szCs w:val="28"/>
        </w:rPr>
        <w:t>37.7. Другие сведения.</w:t>
      </w:r>
    </w:p>
    <w:p w:rsidR="0089418C" w:rsidRPr="0089418C" w:rsidRDefault="0089418C" w:rsidP="0089418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9418C">
        <w:rPr>
          <w:sz w:val="28"/>
          <w:szCs w:val="28"/>
        </w:rPr>
        <w:t>37.8. Результаты голосования.</w:t>
      </w:r>
    </w:p>
    <w:p w:rsidR="0089418C" w:rsidRPr="0089418C" w:rsidRDefault="0089418C" w:rsidP="0089418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9418C">
        <w:rPr>
          <w:sz w:val="28"/>
          <w:szCs w:val="28"/>
        </w:rPr>
        <w:t>37.9. Решение и обоснование его принятия.</w:t>
      </w:r>
    </w:p>
    <w:p w:rsidR="0089418C" w:rsidRPr="0089418C" w:rsidRDefault="0089418C" w:rsidP="0089418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9418C">
        <w:rPr>
          <w:sz w:val="28"/>
          <w:szCs w:val="28"/>
        </w:rPr>
        <w:t xml:space="preserve">38. Член комиссии, несогласный с ее решением, вправе в письменной форме изложить свое мнение, которое подлежит обязательному приобщению </w:t>
      </w:r>
      <w:r w:rsidRPr="0089418C">
        <w:rPr>
          <w:sz w:val="28"/>
          <w:szCs w:val="28"/>
        </w:rPr>
        <w:br/>
      </w:r>
      <w:r w:rsidRPr="0089418C">
        <w:rPr>
          <w:sz w:val="28"/>
          <w:szCs w:val="28"/>
        </w:rPr>
        <w:lastRenderedPageBreak/>
        <w:t>к протоколу заседания комиссии и с которым должен быть ознакомлен гражданский служащий.</w:t>
      </w:r>
    </w:p>
    <w:p w:rsidR="0089418C" w:rsidRPr="0089418C" w:rsidRDefault="0089418C" w:rsidP="0089418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9418C">
        <w:rPr>
          <w:sz w:val="28"/>
          <w:szCs w:val="28"/>
        </w:rPr>
        <w:t xml:space="preserve">39. Копии протокола заседания комиссии в 7-дневный срок со дня заседания направляются начальнику инспекции, полностью или в виде выписок из него – гражданскому служащему, а также по решению комиссии –  иным заинтересованным лицам. </w:t>
      </w:r>
    </w:p>
    <w:p w:rsidR="0089418C" w:rsidRPr="0089418C" w:rsidRDefault="0089418C" w:rsidP="0089418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9418C">
        <w:rPr>
          <w:sz w:val="28"/>
          <w:szCs w:val="28"/>
        </w:rPr>
        <w:t xml:space="preserve">40. Начальник инспекции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гражданскому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начальник инспекции </w:t>
      </w:r>
      <w:r w:rsidRPr="0089418C">
        <w:rPr>
          <w:sz w:val="28"/>
          <w:szCs w:val="28"/>
        </w:rPr>
        <w:br/>
        <w:t xml:space="preserve">в письменной форме уведомляет комиссию в месячный срок со дня поступления к нему протокола заседания комиссии. Решение начальника инспекции оглашается на ближайшем заседании комиссии и принимается </w:t>
      </w:r>
      <w:r w:rsidRPr="0089418C">
        <w:rPr>
          <w:sz w:val="28"/>
          <w:szCs w:val="28"/>
        </w:rPr>
        <w:br/>
        <w:t>к сведению без обсуждения.</w:t>
      </w:r>
    </w:p>
    <w:p w:rsidR="0089418C" w:rsidRPr="0089418C" w:rsidRDefault="0089418C" w:rsidP="0089418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9418C">
        <w:rPr>
          <w:sz w:val="28"/>
          <w:szCs w:val="28"/>
        </w:rPr>
        <w:t xml:space="preserve">41. В случае установления комиссией признаков дисциплинарного проступка в действиях (бездействии) гражданского служащего, информация об этом представляется начальнику инспекции  </w:t>
      </w:r>
      <w:r w:rsidRPr="0089418C">
        <w:rPr>
          <w:sz w:val="28"/>
          <w:szCs w:val="28"/>
        </w:rPr>
        <w:br/>
        <w:t>для решения вопроса о применении к гражданскому служащему мер ответственности, предусмотренных нормативными правовыми актами Российской Федерации.</w:t>
      </w:r>
    </w:p>
    <w:p w:rsidR="0089418C" w:rsidRPr="0089418C" w:rsidRDefault="0089418C" w:rsidP="0089418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9418C">
        <w:rPr>
          <w:sz w:val="28"/>
          <w:szCs w:val="28"/>
        </w:rPr>
        <w:t xml:space="preserve">42. В случае установления комиссией факта совершения гражданским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</w:t>
      </w:r>
      <w:r w:rsidRPr="0089418C">
        <w:rPr>
          <w:sz w:val="28"/>
          <w:szCs w:val="28"/>
        </w:rPr>
        <w:br/>
        <w:t>в правоприменительные органы в 3-дневный срок, а при необходимости – немедленно.</w:t>
      </w:r>
    </w:p>
    <w:p w:rsidR="0089418C" w:rsidRPr="0089418C" w:rsidRDefault="0089418C" w:rsidP="0089418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9418C">
        <w:rPr>
          <w:sz w:val="28"/>
          <w:szCs w:val="28"/>
        </w:rPr>
        <w:lastRenderedPageBreak/>
        <w:t xml:space="preserve">43. Копия протокола заседания комиссии или выписка из него приобщается к личному делу гражданского служащего, в отношении которого рассмотрен вопрос о соблюдении требований к служебному поведению </w:t>
      </w:r>
      <w:r w:rsidRPr="0089418C">
        <w:rPr>
          <w:sz w:val="28"/>
          <w:szCs w:val="28"/>
        </w:rPr>
        <w:br/>
        <w:t>и (или) требований об урегулировании конфликта интересов.</w:t>
      </w:r>
    </w:p>
    <w:p w:rsidR="0089418C" w:rsidRPr="0089418C" w:rsidRDefault="0089418C" w:rsidP="0089418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9418C">
        <w:rPr>
          <w:sz w:val="28"/>
          <w:szCs w:val="28"/>
        </w:rPr>
        <w:t xml:space="preserve">44. Выписка из решения комиссии, заверенная подписью секретаря комиссии и печатью инспекции, вручается гражданину, замещавшему должность государственной гражданской службы в инспекции, в отношении которого рассматривался вопрос, указанный в абзаце втором подпункта 14.2 пункта 14 настоящего Положения, под подпись или направляется заказным письмом  с уведомлением по указанному им в обращении адресу не позднее одного рабочего дня, следующего за днём проведения соответствующего заседания комиссии. </w:t>
      </w:r>
    </w:p>
    <w:p w:rsidR="0089418C" w:rsidRPr="0089418C" w:rsidRDefault="0089418C" w:rsidP="0089418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9418C">
        <w:rPr>
          <w:sz w:val="28"/>
          <w:szCs w:val="28"/>
        </w:rPr>
        <w:t xml:space="preserve">45. Организационно-техническое и документационное обеспечение деятельности комиссии, а также информирование членов комиссии </w:t>
      </w:r>
      <w:r w:rsidRPr="0089418C">
        <w:rPr>
          <w:sz w:val="28"/>
          <w:szCs w:val="28"/>
        </w:rPr>
        <w:br/>
        <w:t xml:space="preserve">о вопросах, включенных в повестку дня, о дате, времени и месте проведения заседания, ознакомление членов комиссии с материалами, представляемыми </w:t>
      </w:r>
      <w:r w:rsidRPr="0089418C">
        <w:rPr>
          <w:sz w:val="28"/>
          <w:szCs w:val="28"/>
        </w:rPr>
        <w:br/>
        <w:t>для обсуждения на заседании комиссии, осуществляется секретарем комиссии.</w:t>
      </w:r>
    </w:p>
    <w:p w:rsidR="0089418C" w:rsidRPr="0089418C" w:rsidRDefault="0089418C" w:rsidP="0089418C">
      <w:pPr>
        <w:autoSpaceDE w:val="0"/>
        <w:autoSpaceDN w:val="0"/>
        <w:adjustRightInd w:val="0"/>
        <w:spacing w:after="60" w:line="360" w:lineRule="exact"/>
        <w:rPr>
          <w:sz w:val="28"/>
          <w:szCs w:val="28"/>
        </w:rPr>
      </w:pPr>
      <w:r w:rsidRPr="0089418C">
        <w:rPr>
          <w:sz w:val="28"/>
          <w:szCs w:val="28"/>
        </w:rPr>
        <w:t xml:space="preserve">                                                         ________________ </w:t>
      </w:r>
    </w:p>
    <w:p w:rsidR="000B37FF" w:rsidRPr="001F0DE2" w:rsidRDefault="002F2EC5" w:rsidP="00243B0F">
      <w:pPr>
        <w:pStyle w:val="a9"/>
        <w:ind w:left="1418" w:hanging="1560"/>
        <w:jc w:val="both"/>
        <w:rPr>
          <w:sz w:val="28"/>
          <w:szCs w:val="28"/>
        </w:rPr>
      </w:pPr>
      <w:r w:rsidRPr="002F2EC5">
        <w:rPr>
          <w:sz w:val="24"/>
          <w:szCs w:val="24"/>
        </w:rPr>
        <w:t xml:space="preserve"> </w:t>
      </w:r>
    </w:p>
    <w:sectPr w:rsidR="000B37FF" w:rsidRPr="001F0DE2" w:rsidSect="000E18DF">
      <w:headerReference w:type="default" r:id="rId14"/>
      <w:type w:val="continuous"/>
      <w:pgSz w:w="11907" w:h="16840"/>
      <w:pgMar w:top="1276" w:right="851" w:bottom="426" w:left="158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038" w:rsidRDefault="00D00038" w:rsidP="003B35BF">
      <w:r>
        <w:separator/>
      </w:r>
    </w:p>
  </w:endnote>
  <w:endnote w:type="continuationSeparator" w:id="0">
    <w:p w:rsidR="00D00038" w:rsidRDefault="00D00038" w:rsidP="003B3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038" w:rsidRDefault="00D00038" w:rsidP="003B35BF">
      <w:r>
        <w:separator/>
      </w:r>
    </w:p>
  </w:footnote>
  <w:footnote w:type="continuationSeparator" w:id="0">
    <w:p w:rsidR="00D00038" w:rsidRDefault="00D00038" w:rsidP="003B35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8599716"/>
      <w:docPartObj>
        <w:docPartGallery w:val="Page Numbers (Top of Page)"/>
        <w:docPartUnique/>
      </w:docPartObj>
    </w:sdtPr>
    <w:sdtEndPr/>
    <w:sdtContent>
      <w:p w:rsidR="001B516E" w:rsidRDefault="001B516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418C">
          <w:rPr>
            <w:noProof/>
          </w:rPr>
          <w:t>2</w:t>
        </w:r>
        <w:r>
          <w:fldChar w:fldCharType="end"/>
        </w:r>
      </w:p>
    </w:sdtContent>
  </w:sdt>
  <w:p w:rsidR="001B516E" w:rsidRDefault="001B516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77AD9"/>
    <w:multiLevelType w:val="hybridMultilevel"/>
    <w:tmpl w:val="94B8C09C"/>
    <w:lvl w:ilvl="0" w:tplc="AA5047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2E26E9"/>
    <w:multiLevelType w:val="hybridMultilevel"/>
    <w:tmpl w:val="4F086998"/>
    <w:lvl w:ilvl="0" w:tplc="F96680A8">
      <w:start w:val="1"/>
      <w:numFmt w:val="decimal"/>
      <w:lvlText w:val="%1."/>
      <w:lvlJc w:val="left"/>
      <w:pPr>
        <w:ind w:left="1753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412ED2"/>
    <w:multiLevelType w:val="hybridMultilevel"/>
    <w:tmpl w:val="E2822D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DD296D"/>
    <w:multiLevelType w:val="hybridMultilevel"/>
    <w:tmpl w:val="3FDAEE14"/>
    <w:lvl w:ilvl="0" w:tplc="F684E5AA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1973925"/>
    <w:multiLevelType w:val="hybridMultilevel"/>
    <w:tmpl w:val="C1742E98"/>
    <w:lvl w:ilvl="0" w:tplc="1506EB7A">
      <w:start w:val="1"/>
      <w:numFmt w:val="decimal"/>
      <w:lvlText w:val="%1."/>
      <w:lvlJc w:val="left"/>
      <w:pPr>
        <w:ind w:left="1482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C3207F3"/>
    <w:multiLevelType w:val="hybridMultilevel"/>
    <w:tmpl w:val="E2822D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1F20B6"/>
    <w:multiLevelType w:val="hybridMultilevel"/>
    <w:tmpl w:val="301C1A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0AD69B4"/>
    <w:multiLevelType w:val="hybridMultilevel"/>
    <w:tmpl w:val="289C6484"/>
    <w:lvl w:ilvl="0" w:tplc="1506EB7A">
      <w:start w:val="1"/>
      <w:numFmt w:val="decimal"/>
      <w:lvlText w:val="%1."/>
      <w:lvlJc w:val="left"/>
      <w:pPr>
        <w:ind w:left="1765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CD13F9F"/>
    <w:multiLevelType w:val="hybridMultilevel"/>
    <w:tmpl w:val="C9E25D50"/>
    <w:lvl w:ilvl="0" w:tplc="3C7AA0F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DDA611A"/>
    <w:multiLevelType w:val="hybridMultilevel"/>
    <w:tmpl w:val="7DBC2346"/>
    <w:lvl w:ilvl="0" w:tplc="1506EB7A">
      <w:start w:val="1"/>
      <w:numFmt w:val="decimal"/>
      <w:lvlText w:val="%1."/>
      <w:lvlJc w:val="left"/>
      <w:pPr>
        <w:ind w:left="1765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28D1F3F"/>
    <w:multiLevelType w:val="hybridMultilevel"/>
    <w:tmpl w:val="E2822D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4B7385E"/>
    <w:multiLevelType w:val="hybridMultilevel"/>
    <w:tmpl w:val="709EB6E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DC87E8F"/>
    <w:multiLevelType w:val="hybridMultilevel"/>
    <w:tmpl w:val="18582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5A677C"/>
    <w:multiLevelType w:val="hybridMultilevel"/>
    <w:tmpl w:val="C5167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C516E9"/>
    <w:multiLevelType w:val="hybridMultilevel"/>
    <w:tmpl w:val="E2822D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BF143C4"/>
    <w:multiLevelType w:val="hybridMultilevel"/>
    <w:tmpl w:val="19BC88A0"/>
    <w:lvl w:ilvl="0" w:tplc="488473DC">
      <w:start w:val="1"/>
      <w:numFmt w:val="decimal"/>
      <w:lvlText w:val="%1."/>
      <w:lvlJc w:val="left"/>
      <w:pPr>
        <w:tabs>
          <w:tab w:val="num" w:pos="1693"/>
        </w:tabs>
        <w:ind w:left="1693" w:hanging="9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>
    <w:nsid w:val="6CD61948"/>
    <w:multiLevelType w:val="hybridMultilevel"/>
    <w:tmpl w:val="EF4CD00E"/>
    <w:lvl w:ilvl="0" w:tplc="1506EB7A">
      <w:start w:val="1"/>
      <w:numFmt w:val="decimal"/>
      <w:lvlText w:val="%1."/>
      <w:lvlJc w:val="left"/>
      <w:pPr>
        <w:ind w:left="1765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A561891"/>
    <w:multiLevelType w:val="hybridMultilevel"/>
    <w:tmpl w:val="C85AB300"/>
    <w:lvl w:ilvl="0" w:tplc="C66A629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7FA825FF"/>
    <w:multiLevelType w:val="hybridMultilevel"/>
    <w:tmpl w:val="24D699EC"/>
    <w:lvl w:ilvl="0" w:tplc="4D5674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15"/>
  </w:num>
  <w:num w:numId="3">
    <w:abstractNumId w:val="1"/>
  </w:num>
  <w:num w:numId="4">
    <w:abstractNumId w:val="0"/>
  </w:num>
  <w:num w:numId="5">
    <w:abstractNumId w:val="11"/>
  </w:num>
  <w:num w:numId="6">
    <w:abstractNumId w:val="18"/>
  </w:num>
  <w:num w:numId="7">
    <w:abstractNumId w:val="3"/>
  </w:num>
  <w:num w:numId="8">
    <w:abstractNumId w:val="13"/>
  </w:num>
  <w:num w:numId="9">
    <w:abstractNumId w:val="4"/>
  </w:num>
  <w:num w:numId="10">
    <w:abstractNumId w:val="9"/>
  </w:num>
  <w:num w:numId="11">
    <w:abstractNumId w:val="16"/>
  </w:num>
  <w:num w:numId="12">
    <w:abstractNumId w:val="7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4"/>
  </w:num>
  <w:num w:numId="16">
    <w:abstractNumId w:val="2"/>
  </w:num>
  <w:num w:numId="17">
    <w:abstractNumId w:val="17"/>
  </w:num>
  <w:num w:numId="18">
    <w:abstractNumId w:val="8"/>
  </w:num>
  <w:num w:numId="19">
    <w:abstractNumId w:val="12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D1A"/>
    <w:rsid w:val="00011454"/>
    <w:rsid w:val="000312D3"/>
    <w:rsid w:val="000351BD"/>
    <w:rsid w:val="00054745"/>
    <w:rsid w:val="00070EA8"/>
    <w:rsid w:val="00070FB9"/>
    <w:rsid w:val="00074C16"/>
    <w:rsid w:val="00076AD7"/>
    <w:rsid w:val="00081631"/>
    <w:rsid w:val="00087BC3"/>
    <w:rsid w:val="000A2B7D"/>
    <w:rsid w:val="000A6803"/>
    <w:rsid w:val="000B37FF"/>
    <w:rsid w:val="000B3FF5"/>
    <w:rsid w:val="000C06F8"/>
    <w:rsid w:val="000C6654"/>
    <w:rsid w:val="000D0C3A"/>
    <w:rsid w:val="000D168B"/>
    <w:rsid w:val="000D21CF"/>
    <w:rsid w:val="000E18DF"/>
    <w:rsid w:val="000E4662"/>
    <w:rsid w:val="000F02FC"/>
    <w:rsid w:val="000F2A35"/>
    <w:rsid w:val="000F6FB5"/>
    <w:rsid w:val="0010685F"/>
    <w:rsid w:val="001076EB"/>
    <w:rsid w:val="00122449"/>
    <w:rsid w:val="001271AC"/>
    <w:rsid w:val="00127AD0"/>
    <w:rsid w:val="0013271B"/>
    <w:rsid w:val="001440F4"/>
    <w:rsid w:val="00144CD6"/>
    <w:rsid w:val="00174608"/>
    <w:rsid w:val="001821D1"/>
    <w:rsid w:val="00194D80"/>
    <w:rsid w:val="001A7837"/>
    <w:rsid w:val="001B516E"/>
    <w:rsid w:val="001C5D7D"/>
    <w:rsid w:val="001E13D9"/>
    <w:rsid w:val="001E257A"/>
    <w:rsid w:val="001E26CE"/>
    <w:rsid w:val="001F0033"/>
    <w:rsid w:val="001F0DE2"/>
    <w:rsid w:val="001F5036"/>
    <w:rsid w:val="001F5506"/>
    <w:rsid w:val="00203289"/>
    <w:rsid w:val="00205598"/>
    <w:rsid w:val="002060AB"/>
    <w:rsid w:val="002144D0"/>
    <w:rsid w:val="00215D1A"/>
    <w:rsid w:val="002173E0"/>
    <w:rsid w:val="0022675A"/>
    <w:rsid w:val="00226B7E"/>
    <w:rsid w:val="0022756A"/>
    <w:rsid w:val="00243B0F"/>
    <w:rsid w:val="00295AC9"/>
    <w:rsid w:val="002961C5"/>
    <w:rsid w:val="002B74C0"/>
    <w:rsid w:val="002C1B1D"/>
    <w:rsid w:val="002C560F"/>
    <w:rsid w:val="002C72B9"/>
    <w:rsid w:val="002D7F49"/>
    <w:rsid w:val="002F2EC5"/>
    <w:rsid w:val="00316609"/>
    <w:rsid w:val="00332486"/>
    <w:rsid w:val="003611E4"/>
    <w:rsid w:val="00365C1A"/>
    <w:rsid w:val="00371215"/>
    <w:rsid w:val="00375D59"/>
    <w:rsid w:val="003A5FA9"/>
    <w:rsid w:val="003B35BF"/>
    <w:rsid w:val="003B5150"/>
    <w:rsid w:val="003B654B"/>
    <w:rsid w:val="003B795F"/>
    <w:rsid w:val="003C1502"/>
    <w:rsid w:val="003D20AB"/>
    <w:rsid w:val="003E319D"/>
    <w:rsid w:val="003E3F69"/>
    <w:rsid w:val="003E59B0"/>
    <w:rsid w:val="003F6062"/>
    <w:rsid w:val="004028F3"/>
    <w:rsid w:val="00415B88"/>
    <w:rsid w:val="0042489F"/>
    <w:rsid w:val="00463318"/>
    <w:rsid w:val="0046697E"/>
    <w:rsid w:val="00482763"/>
    <w:rsid w:val="00483424"/>
    <w:rsid w:val="004848D3"/>
    <w:rsid w:val="004D0152"/>
    <w:rsid w:val="004E4484"/>
    <w:rsid w:val="004F016B"/>
    <w:rsid w:val="004F1855"/>
    <w:rsid w:val="00501BF0"/>
    <w:rsid w:val="00512BFE"/>
    <w:rsid w:val="00516EEF"/>
    <w:rsid w:val="005209A4"/>
    <w:rsid w:val="00560211"/>
    <w:rsid w:val="00562820"/>
    <w:rsid w:val="005651FA"/>
    <w:rsid w:val="00570743"/>
    <w:rsid w:val="00580C4E"/>
    <w:rsid w:val="00583904"/>
    <w:rsid w:val="005867BA"/>
    <w:rsid w:val="00591FAF"/>
    <w:rsid w:val="005A0FFC"/>
    <w:rsid w:val="005A4C57"/>
    <w:rsid w:val="005B0C4E"/>
    <w:rsid w:val="005B286C"/>
    <w:rsid w:val="005B7BAA"/>
    <w:rsid w:val="005C3408"/>
    <w:rsid w:val="005C49CB"/>
    <w:rsid w:val="005C6A28"/>
    <w:rsid w:val="005C7473"/>
    <w:rsid w:val="005C7ABD"/>
    <w:rsid w:val="005D2741"/>
    <w:rsid w:val="005D5A7E"/>
    <w:rsid w:val="005E08BE"/>
    <w:rsid w:val="005E30F6"/>
    <w:rsid w:val="005F4384"/>
    <w:rsid w:val="0060254C"/>
    <w:rsid w:val="00604797"/>
    <w:rsid w:val="00616385"/>
    <w:rsid w:val="00645B17"/>
    <w:rsid w:val="0064621F"/>
    <w:rsid w:val="006519BC"/>
    <w:rsid w:val="00660ABB"/>
    <w:rsid w:val="006962EE"/>
    <w:rsid w:val="006B3F15"/>
    <w:rsid w:val="006C1FFE"/>
    <w:rsid w:val="006E60A0"/>
    <w:rsid w:val="006F4F40"/>
    <w:rsid w:val="00704B28"/>
    <w:rsid w:val="00713D89"/>
    <w:rsid w:val="00725EAF"/>
    <w:rsid w:val="00740F56"/>
    <w:rsid w:val="00761340"/>
    <w:rsid w:val="007654AA"/>
    <w:rsid w:val="00771627"/>
    <w:rsid w:val="007855CC"/>
    <w:rsid w:val="00793E86"/>
    <w:rsid w:val="007D51E1"/>
    <w:rsid w:val="007E4F36"/>
    <w:rsid w:val="007F56E1"/>
    <w:rsid w:val="00806216"/>
    <w:rsid w:val="00814B64"/>
    <w:rsid w:val="00822AA6"/>
    <w:rsid w:val="00882A8C"/>
    <w:rsid w:val="008853DB"/>
    <w:rsid w:val="008923CF"/>
    <w:rsid w:val="0089418C"/>
    <w:rsid w:val="008B63F7"/>
    <w:rsid w:val="008F07AC"/>
    <w:rsid w:val="0090433F"/>
    <w:rsid w:val="00904BC8"/>
    <w:rsid w:val="00906AEE"/>
    <w:rsid w:val="00907917"/>
    <w:rsid w:val="00910F47"/>
    <w:rsid w:val="0092689C"/>
    <w:rsid w:val="00927D25"/>
    <w:rsid w:val="00952EDE"/>
    <w:rsid w:val="00961FF6"/>
    <w:rsid w:val="00971CC3"/>
    <w:rsid w:val="00990108"/>
    <w:rsid w:val="009A65F3"/>
    <w:rsid w:val="009A6E2F"/>
    <w:rsid w:val="009C06C5"/>
    <w:rsid w:val="009E73B8"/>
    <w:rsid w:val="009F63D4"/>
    <w:rsid w:val="00A027A1"/>
    <w:rsid w:val="00A16209"/>
    <w:rsid w:val="00A227EC"/>
    <w:rsid w:val="00A2490D"/>
    <w:rsid w:val="00A3193F"/>
    <w:rsid w:val="00A46202"/>
    <w:rsid w:val="00A50712"/>
    <w:rsid w:val="00A7519B"/>
    <w:rsid w:val="00A83023"/>
    <w:rsid w:val="00A850C6"/>
    <w:rsid w:val="00A85509"/>
    <w:rsid w:val="00A85E2E"/>
    <w:rsid w:val="00AB1346"/>
    <w:rsid w:val="00AC4D44"/>
    <w:rsid w:val="00AC6203"/>
    <w:rsid w:val="00AE44EE"/>
    <w:rsid w:val="00B16476"/>
    <w:rsid w:val="00B415D9"/>
    <w:rsid w:val="00B62A92"/>
    <w:rsid w:val="00B62D88"/>
    <w:rsid w:val="00B6366B"/>
    <w:rsid w:val="00B705C1"/>
    <w:rsid w:val="00B7184B"/>
    <w:rsid w:val="00BC2742"/>
    <w:rsid w:val="00BC7561"/>
    <w:rsid w:val="00BE31CA"/>
    <w:rsid w:val="00C10371"/>
    <w:rsid w:val="00C11ED8"/>
    <w:rsid w:val="00C27055"/>
    <w:rsid w:val="00C3095B"/>
    <w:rsid w:val="00C30EB5"/>
    <w:rsid w:val="00C44E73"/>
    <w:rsid w:val="00C5795E"/>
    <w:rsid w:val="00C74292"/>
    <w:rsid w:val="00CA5DD4"/>
    <w:rsid w:val="00CA606C"/>
    <w:rsid w:val="00CE22B6"/>
    <w:rsid w:val="00CE58D0"/>
    <w:rsid w:val="00D00038"/>
    <w:rsid w:val="00D0786D"/>
    <w:rsid w:val="00D30874"/>
    <w:rsid w:val="00D36B73"/>
    <w:rsid w:val="00D559DE"/>
    <w:rsid w:val="00D61B2F"/>
    <w:rsid w:val="00D63C81"/>
    <w:rsid w:val="00D70853"/>
    <w:rsid w:val="00D83CE8"/>
    <w:rsid w:val="00D92305"/>
    <w:rsid w:val="00E11116"/>
    <w:rsid w:val="00E134EF"/>
    <w:rsid w:val="00E162CB"/>
    <w:rsid w:val="00E26117"/>
    <w:rsid w:val="00E26718"/>
    <w:rsid w:val="00E31AB4"/>
    <w:rsid w:val="00E3239C"/>
    <w:rsid w:val="00E41AAF"/>
    <w:rsid w:val="00E42D9D"/>
    <w:rsid w:val="00E52430"/>
    <w:rsid w:val="00E553FF"/>
    <w:rsid w:val="00E93169"/>
    <w:rsid w:val="00EA126D"/>
    <w:rsid w:val="00EA5B09"/>
    <w:rsid w:val="00EA782A"/>
    <w:rsid w:val="00EB0799"/>
    <w:rsid w:val="00ED0C0B"/>
    <w:rsid w:val="00ED3284"/>
    <w:rsid w:val="00EF324D"/>
    <w:rsid w:val="00EF5999"/>
    <w:rsid w:val="00EF732D"/>
    <w:rsid w:val="00F00566"/>
    <w:rsid w:val="00F256DD"/>
    <w:rsid w:val="00F26F32"/>
    <w:rsid w:val="00F3082B"/>
    <w:rsid w:val="00F335DF"/>
    <w:rsid w:val="00F42F45"/>
    <w:rsid w:val="00F75F10"/>
    <w:rsid w:val="00F82F0F"/>
    <w:rsid w:val="00FA3CA3"/>
    <w:rsid w:val="00FA588B"/>
    <w:rsid w:val="00FB13E4"/>
    <w:rsid w:val="00FC3566"/>
    <w:rsid w:val="00FC4E3B"/>
    <w:rsid w:val="00FD29F2"/>
    <w:rsid w:val="00FE5528"/>
    <w:rsid w:val="00FF5B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3284"/>
  </w:style>
  <w:style w:type="paragraph" w:styleId="1">
    <w:name w:val="heading 1"/>
    <w:basedOn w:val="a"/>
    <w:next w:val="a"/>
    <w:qFormat/>
    <w:rsid w:val="00ED3284"/>
    <w:pPr>
      <w:keepNext/>
      <w:ind w:firstLine="851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D3284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0F2A3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512BF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rsid w:val="00ED3284"/>
    <w:pPr>
      <w:keepNext/>
      <w:spacing w:before="240" w:after="120"/>
      <w:ind w:firstLine="567"/>
      <w:jc w:val="both"/>
    </w:pPr>
    <w:rPr>
      <w:b/>
      <w:kern w:val="28"/>
      <w:sz w:val="28"/>
      <w:lang w:val="en-US"/>
    </w:rPr>
  </w:style>
  <w:style w:type="paragraph" w:customStyle="1" w:styleId="21">
    <w:name w:val="заголовок 2"/>
    <w:basedOn w:val="a"/>
    <w:next w:val="a"/>
    <w:rsid w:val="00ED3284"/>
    <w:pPr>
      <w:keepNext/>
      <w:spacing w:before="240" w:after="60"/>
      <w:jc w:val="center"/>
    </w:pPr>
    <w:rPr>
      <w:b/>
      <w:i/>
      <w:sz w:val="32"/>
    </w:rPr>
  </w:style>
  <w:style w:type="paragraph" w:styleId="a3">
    <w:name w:val="Body Text Indent"/>
    <w:basedOn w:val="a"/>
    <w:rsid w:val="00ED3284"/>
    <w:pPr>
      <w:ind w:firstLine="851"/>
      <w:jc w:val="both"/>
    </w:pPr>
    <w:rPr>
      <w:sz w:val="28"/>
    </w:rPr>
  </w:style>
  <w:style w:type="paragraph" w:styleId="a4">
    <w:name w:val="Balloon Text"/>
    <w:basedOn w:val="a"/>
    <w:semiHidden/>
    <w:rsid w:val="00ED3284"/>
    <w:rPr>
      <w:rFonts w:ascii="Tahoma" w:hAnsi="Tahoma" w:cs="Tahoma"/>
      <w:sz w:val="16"/>
      <w:szCs w:val="16"/>
    </w:rPr>
  </w:style>
  <w:style w:type="paragraph" w:customStyle="1" w:styleId="11">
    <w:name w:val="Знак11"/>
    <w:basedOn w:val="a"/>
    <w:rsid w:val="00C44E73"/>
    <w:rPr>
      <w:rFonts w:ascii="Verdana" w:hAnsi="Verdana" w:cs="Verdana"/>
      <w:lang w:val="en-US" w:eastAsia="en-US"/>
    </w:rPr>
  </w:style>
  <w:style w:type="character" w:customStyle="1" w:styleId="20">
    <w:name w:val="Заголовок 2 Знак"/>
    <w:basedOn w:val="a0"/>
    <w:link w:val="2"/>
    <w:rsid w:val="00A85509"/>
    <w:rPr>
      <w:sz w:val="28"/>
    </w:rPr>
  </w:style>
  <w:style w:type="character" w:customStyle="1" w:styleId="40">
    <w:name w:val="Заголовок 4 Знак"/>
    <w:basedOn w:val="a0"/>
    <w:link w:val="4"/>
    <w:semiHidden/>
    <w:rsid w:val="00512BFE"/>
    <w:rPr>
      <w:rFonts w:ascii="Calibri" w:eastAsia="Times New Roman" w:hAnsi="Calibri" w:cs="Times New Roman"/>
      <w:b/>
      <w:bCs/>
      <w:sz w:val="28"/>
      <w:szCs w:val="28"/>
    </w:rPr>
  </w:style>
  <w:style w:type="paragraph" w:styleId="22">
    <w:name w:val="Body Text Indent 2"/>
    <w:basedOn w:val="a"/>
    <w:link w:val="23"/>
    <w:rsid w:val="000F2A35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0F2A35"/>
  </w:style>
  <w:style w:type="character" w:customStyle="1" w:styleId="30">
    <w:name w:val="Заголовок 3 Знак"/>
    <w:basedOn w:val="a0"/>
    <w:link w:val="3"/>
    <w:semiHidden/>
    <w:rsid w:val="000F2A35"/>
    <w:rPr>
      <w:rFonts w:ascii="Cambria" w:eastAsia="Times New Roman" w:hAnsi="Cambria" w:cs="Times New Roman"/>
      <w:b/>
      <w:bCs/>
      <w:sz w:val="26"/>
      <w:szCs w:val="26"/>
    </w:rPr>
  </w:style>
  <w:style w:type="paragraph" w:styleId="31">
    <w:name w:val="Body Text Indent 3"/>
    <w:basedOn w:val="a"/>
    <w:link w:val="32"/>
    <w:rsid w:val="000F2A3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0F2A35"/>
    <w:rPr>
      <w:sz w:val="16"/>
      <w:szCs w:val="16"/>
    </w:rPr>
  </w:style>
  <w:style w:type="paragraph" w:customStyle="1" w:styleId="ConsPlusTitle">
    <w:name w:val="ConsPlusTitle"/>
    <w:rsid w:val="000F2A3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header"/>
    <w:basedOn w:val="a"/>
    <w:link w:val="a6"/>
    <w:uiPriority w:val="99"/>
    <w:rsid w:val="003B35B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B35BF"/>
  </w:style>
  <w:style w:type="paragraph" w:styleId="a7">
    <w:name w:val="footer"/>
    <w:basedOn w:val="a"/>
    <w:link w:val="a8"/>
    <w:rsid w:val="003B35B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B35BF"/>
  </w:style>
  <w:style w:type="paragraph" w:styleId="a9">
    <w:name w:val="No Spacing"/>
    <w:uiPriority w:val="1"/>
    <w:qFormat/>
    <w:rsid w:val="000D168B"/>
  </w:style>
  <w:style w:type="table" w:styleId="aa">
    <w:name w:val="Table Grid"/>
    <w:basedOn w:val="a1"/>
    <w:rsid w:val="005867B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"/>
    <w:link w:val="25"/>
    <w:rsid w:val="003E319D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3E319D"/>
  </w:style>
  <w:style w:type="paragraph" w:styleId="ab">
    <w:name w:val="List Paragraph"/>
    <w:basedOn w:val="a"/>
    <w:uiPriority w:val="34"/>
    <w:qFormat/>
    <w:rsid w:val="00D70853"/>
    <w:pPr>
      <w:ind w:left="720"/>
      <w:contextualSpacing/>
    </w:pPr>
  </w:style>
  <w:style w:type="character" w:styleId="ac">
    <w:name w:val="Hyperlink"/>
    <w:basedOn w:val="a0"/>
    <w:rsid w:val="00D708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3284"/>
  </w:style>
  <w:style w:type="paragraph" w:styleId="1">
    <w:name w:val="heading 1"/>
    <w:basedOn w:val="a"/>
    <w:next w:val="a"/>
    <w:qFormat/>
    <w:rsid w:val="00ED3284"/>
    <w:pPr>
      <w:keepNext/>
      <w:ind w:firstLine="851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D3284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0F2A3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512BF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rsid w:val="00ED3284"/>
    <w:pPr>
      <w:keepNext/>
      <w:spacing w:before="240" w:after="120"/>
      <w:ind w:firstLine="567"/>
      <w:jc w:val="both"/>
    </w:pPr>
    <w:rPr>
      <w:b/>
      <w:kern w:val="28"/>
      <w:sz w:val="28"/>
      <w:lang w:val="en-US"/>
    </w:rPr>
  </w:style>
  <w:style w:type="paragraph" w:customStyle="1" w:styleId="21">
    <w:name w:val="заголовок 2"/>
    <w:basedOn w:val="a"/>
    <w:next w:val="a"/>
    <w:rsid w:val="00ED3284"/>
    <w:pPr>
      <w:keepNext/>
      <w:spacing w:before="240" w:after="60"/>
      <w:jc w:val="center"/>
    </w:pPr>
    <w:rPr>
      <w:b/>
      <w:i/>
      <w:sz w:val="32"/>
    </w:rPr>
  </w:style>
  <w:style w:type="paragraph" w:styleId="a3">
    <w:name w:val="Body Text Indent"/>
    <w:basedOn w:val="a"/>
    <w:rsid w:val="00ED3284"/>
    <w:pPr>
      <w:ind w:firstLine="851"/>
      <w:jc w:val="both"/>
    </w:pPr>
    <w:rPr>
      <w:sz w:val="28"/>
    </w:rPr>
  </w:style>
  <w:style w:type="paragraph" w:styleId="a4">
    <w:name w:val="Balloon Text"/>
    <w:basedOn w:val="a"/>
    <w:semiHidden/>
    <w:rsid w:val="00ED3284"/>
    <w:rPr>
      <w:rFonts w:ascii="Tahoma" w:hAnsi="Tahoma" w:cs="Tahoma"/>
      <w:sz w:val="16"/>
      <w:szCs w:val="16"/>
    </w:rPr>
  </w:style>
  <w:style w:type="paragraph" w:customStyle="1" w:styleId="11">
    <w:name w:val="Знак11"/>
    <w:basedOn w:val="a"/>
    <w:rsid w:val="00C44E73"/>
    <w:rPr>
      <w:rFonts w:ascii="Verdana" w:hAnsi="Verdana" w:cs="Verdana"/>
      <w:lang w:val="en-US" w:eastAsia="en-US"/>
    </w:rPr>
  </w:style>
  <w:style w:type="character" w:customStyle="1" w:styleId="20">
    <w:name w:val="Заголовок 2 Знак"/>
    <w:basedOn w:val="a0"/>
    <w:link w:val="2"/>
    <w:rsid w:val="00A85509"/>
    <w:rPr>
      <w:sz w:val="28"/>
    </w:rPr>
  </w:style>
  <w:style w:type="character" w:customStyle="1" w:styleId="40">
    <w:name w:val="Заголовок 4 Знак"/>
    <w:basedOn w:val="a0"/>
    <w:link w:val="4"/>
    <w:semiHidden/>
    <w:rsid w:val="00512BFE"/>
    <w:rPr>
      <w:rFonts w:ascii="Calibri" w:eastAsia="Times New Roman" w:hAnsi="Calibri" w:cs="Times New Roman"/>
      <w:b/>
      <w:bCs/>
      <w:sz w:val="28"/>
      <w:szCs w:val="28"/>
    </w:rPr>
  </w:style>
  <w:style w:type="paragraph" w:styleId="22">
    <w:name w:val="Body Text Indent 2"/>
    <w:basedOn w:val="a"/>
    <w:link w:val="23"/>
    <w:rsid w:val="000F2A35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0F2A35"/>
  </w:style>
  <w:style w:type="character" w:customStyle="1" w:styleId="30">
    <w:name w:val="Заголовок 3 Знак"/>
    <w:basedOn w:val="a0"/>
    <w:link w:val="3"/>
    <w:semiHidden/>
    <w:rsid w:val="000F2A35"/>
    <w:rPr>
      <w:rFonts w:ascii="Cambria" w:eastAsia="Times New Roman" w:hAnsi="Cambria" w:cs="Times New Roman"/>
      <w:b/>
      <w:bCs/>
      <w:sz w:val="26"/>
      <w:szCs w:val="26"/>
    </w:rPr>
  </w:style>
  <w:style w:type="paragraph" w:styleId="31">
    <w:name w:val="Body Text Indent 3"/>
    <w:basedOn w:val="a"/>
    <w:link w:val="32"/>
    <w:rsid w:val="000F2A3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0F2A35"/>
    <w:rPr>
      <w:sz w:val="16"/>
      <w:szCs w:val="16"/>
    </w:rPr>
  </w:style>
  <w:style w:type="paragraph" w:customStyle="1" w:styleId="ConsPlusTitle">
    <w:name w:val="ConsPlusTitle"/>
    <w:rsid w:val="000F2A3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header"/>
    <w:basedOn w:val="a"/>
    <w:link w:val="a6"/>
    <w:uiPriority w:val="99"/>
    <w:rsid w:val="003B35B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B35BF"/>
  </w:style>
  <w:style w:type="paragraph" w:styleId="a7">
    <w:name w:val="footer"/>
    <w:basedOn w:val="a"/>
    <w:link w:val="a8"/>
    <w:rsid w:val="003B35B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B35BF"/>
  </w:style>
  <w:style w:type="paragraph" w:styleId="a9">
    <w:name w:val="No Spacing"/>
    <w:uiPriority w:val="1"/>
    <w:qFormat/>
    <w:rsid w:val="000D168B"/>
  </w:style>
  <w:style w:type="table" w:styleId="aa">
    <w:name w:val="Table Grid"/>
    <w:basedOn w:val="a1"/>
    <w:rsid w:val="005867B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"/>
    <w:link w:val="25"/>
    <w:rsid w:val="003E319D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3E319D"/>
  </w:style>
  <w:style w:type="paragraph" w:styleId="ab">
    <w:name w:val="List Paragraph"/>
    <w:basedOn w:val="a"/>
    <w:uiPriority w:val="34"/>
    <w:qFormat/>
    <w:rsid w:val="00D70853"/>
    <w:pPr>
      <w:ind w:left="720"/>
      <w:contextualSpacing/>
    </w:pPr>
  </w:style>
  <w:style w:type="character" w:styleId="ac">
    <w:name w:val="Hyperlink"/>
    <w:basedOn w:val="a0"/>
    <w:rsid w:val="00D708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F7FB1E206A71B2ECEF7A3DF1746BE38EAC5400C76C9866C8CBE1F4E92F320E65CFB35D957B1C6EE7Bv6F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F7FB1E206A71B2ECEF7A3DF1746BE38EAC5400C76C9866C8CBE1F4E92F320E65CFB35D957B1C7E37Bv0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F7FB1E206A71B2ECEF7A3DF1746BE38EAC5400C76C9866C8CBE1F4E92F320E65CFB35D957B1C6EE7Bv1F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464894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66063-E5E6-4C24-9D86-6AF3F20C3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4090</Words>
  <Characters>31069</Characters>
  <Application>Microsoft Office Word</Application>
  <DocSecurity>0</DocSecurity>
  <Lines>258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Шиляева Елена Дмитриевна</dc:creator>
  <cp:lastModifiedBy>Светлана А. Батаева</cp:lastModifiedBy>
  <cp:revision>2</cp:revision>
  <cp:lastPrinted>2024-06-11T07:15:00Z</cp:lastPrinted>
  <dcterms:created xsi:type="dcterms:W3CDTF">2024-06-27T08:40:00Z</dcterms:created>
  <dcterms:modified xsi:type="dcterms:W3CDTF">2024-06-27T08:40:00Z</dcterms:modified>
</cp:coreProperties>
</file>