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FFA" w:rsidRPr="00370FFA" w:rsidRDefault="00370FFA" w:rsidP="00370FFA">
      <w:pPr>
        <w:tabs>
          <w:tab w:val="left" w:pos="1134"/>
        </w:tabs>
        <w:jc w:val="center"/>
        <w:rPr>
          <w:b/>
          <w:sz w:val="28"/>
          <w:szCs w:val="28"/>
        </w:rPr>
      </w:pPr>
      <w:r w:rsidRPr="00370FFA">
        <w:rPr>
          <w:b/>
          <w:sz w:val="28"/>
          <w:szCs w:val="28"/>
        </w:rPr>
        <w:t>СОСТАВ</w:t>
      </w:r>
    </w:p>
    <w:p w:rsidR="00370FFA" w:rsidRPr="00370FFA" w:rsidRDefault="00370FFA" w:rsidP="00370FFA">
      <w:pPr>
        <w:tabs>
          <w:tab w:val="left" w:pos="1134"/>
        </w:tabs>
        <w:jc w:val="center"/>
        <w:rPr>
          <w:b/>
          <w:sz w:val="28"/>
          <w:szCs w:val="28"/>
        </w:rPr>
      </w:pPr>
      <w:r w:rsidRPr="00370FFA">
        <w:rPr>
          <w:b/>
          <w:sz w:val="28"/>
          <w:szCs w:val="28"/>
        </w:rPr>
        <w:t xml:space="preserve">комиссии по соблюдению требований </w:t>
      </w:r>
      <w:r w:rsidRPr="00370FFA">
        <w:rPr>
          <w:b/>
          <w:sz w:val="28"/>
          <w:szCs w:val="28"/>
        </w:rPr>
        <w:br/>
        <w:t>к служебному поведению государственных гражданских служащих государственной жилищной инспекции Кировской области и урегулированию конфликта интересов</w:t>
      </w:r>
    </w:p>
    <w:p w:rsidR="00370FFA" w:rsidRPr="00370FFA" w:rsidRDefault="00370FFA" w:rsidP="00370FFA">
      <w:pPr>
        <w:tabs>
          <w:tab w:val="left" w:pos="1134"/>
        </w:tabs>
        <w:spacing w:after="240" w:line="380" w:lineRule="exact"/>
        <w:jc w:val="center"/>
        <w:rPr>
          <w:sz w:val="28"/>
          <w:szCs w:val="28"/>
        </w:rPr>
      </w:pPr>
    </w:p>
    <w:tbl>
      <w:tblPr>
        <w:tblW w:w="9905" w:type="dxa"/>
        <w:tblInd w:w="-601" w:type="dxa"/>
        <w:tblLook w:val="01E0" w:firstRow="1" w:lastRow="1" w:firstColumn="1" w:lastColumn="1" w:noHBand="0" w:noVBand="0"/>
      </w:tblPr>
      <w:tblGrid>
        <w:gridCol w:w="2943"/>
        <w:gridCol w:w="356"/>
        <w:gridCol w:w="6606"/>
      </w:tblGrid>
      <w:tr w:rsidR="00370FFA" w:rsidTr="00370FFA">
        <w:tc>
          <w:tcPr>
            <w:tcW w:w="2943" w:type="dxa"/>
            <w:hideMark/>
          </w:tcPr>
          <w:p w:rsidR="00370FFA" w:rsidRDefault="00370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ГУРЧЕВА </w:t>
            </w:r>
            <w:r>
              <w:rPr>
                <w:sz w:val="28"/>
                <w:szCs w:val="28"/>
              </w:rPr>
              <w:br/>
              <w:t>Ирина Олеговна</w:t>
            </w:r>
          </w:p>
        </w:tc>
        <w:tc>
          <w:tcPr>
            <w:tcW w:w="0" w:type="auto"/>
            <w:hideMark/>
          </w:tcPr>
          <w:p w:rsidR="00370FFA" w:rsidRDefault="00370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hideMark/>
          </w:tcPr>
          <w:p w:rsidR="00370FFA" w:rsidRDefault="00370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государственной жилищной инспекции Кировской области, председатель комиссии,</w:t>
            </w:r>
          </w:p>
        </w:tc>
      </w:tr>
      <w:tr w:rsidR="00370FFA" w:rsidTr="00370FFA">
        <w:tc>
          <w:tcPr>
            <w:tcW w:w="2943" w:type="dxa"/>
          </w:tcPr>
          <w:p w:rsidR="00370FFA" w:rsidRDefault="00370FFA">
            <w:pPr>
              <w:rPr>
                <w:sz w:val="28"/>
                <w:szCs w:val="28"/>
              </w:rPr>
            </w:pPr>
          </w:p>
          <w:p w:rsidR="00370FFA" w:rsidRDefault="00370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ВИХАРЕВА</w:t>
            </w:r>
          </w:p>
          <w:p w:rsidR="00370FFA" w:rsidRDefault="00370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 Владимировна</w:t>
            </w:r>
          </w:p>
        </w:tc>
        <w:tc>
          <w:tcPr>
            <w:tcW w:w="0" w:type="auto"/>
          </w:tcPr>
          <w:p w:rsidR="00370FFA" w:rsidRDefault="00370FFA">
            <w:pPr>
              <w:jc w:val="center"/>
              <w:rPr>
                <w:sz w:val="28"/>
                <w:szCs w:val="28"/>
              </w:rPr>
            </w:pPr>
          </w:p>
          <w:p w:rsidR="00370FFA" w:rsidRDefault="00370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:rsidR="00370FFA" w:rsidRDefault="00370FFA">
            <w:pPr>
              <w:jc w:val="both"/>
              <w:rPr>
                <w:sz w:val="28"/>
                <w:szCs w:val="28"/>
              </w:rPr>
            </w:pPr>
          </w:p>
          <w:p w:rsidR="00370FFA" w:rsidRDefault="00A30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bookmarkStart w:id="0" w:name="_GoBack"/>
            <w:bookmarkEnd w:id="0"/>
            <w:r w:rsidR="00370FFA">
              <w:rPr>
                <w:sz w:val="28"/>
                <w:szCs w:val="28"/>
              </w:rPr>
              <w:t>юридического отдела государственной жилищной инспекции Кировской области, заместитель председателя комиссии,</w:t>
            </w:r>
          </w:p>
          <w:p w:rsidR="00370FFA" w:rsidRDefault="00370FFA">
            <w:pPr>
              <w:jc w:val="both"/>
              <w:rPr>
                <w:sz w:val="28"/>
                <w:szCs w:val="28"/>
              </w:rPr>
            </w:pPr>
          </w:p>
        </w:tc>
      </w:tr>
      <w:tr w:rsidR="00370FFA" w:rsidTr="00370FFA">
        <w:tc>
          <w:tcPr>
            <w:tcW w:w="2943" w:type="dxa"/>
          </w:tcPr>
          <w:p w:rsidR="00370FFA" w:rsidRDefault="00370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БАТАЕВА </w:t>
            </w:r>
            <w:r>
              <w:rPr>
                <w:sz w:val="28"/>
                <w:szCs w:val="28"/>
              </w:rPr>
              <w:br/>
              <w:t>Светлана Анатольевна</w:t>
            </w:r>
          </w:p>
          <w:p w:rsidR="00370FFA" w:rsidRDefault="00370FF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70FFA" w:rsidRDefault="00370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hideMark/>
          </w:tcPr>
          <w:p w:rsidR="00370FFA" w:rsidRDefault="00370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консультант отдела финансовой работы государственной жилищной инспекции Кировской области, секретарь комиссии,</w:t>
            </w:r>
          </w:p>
        </w:tc>
      </w:tr>
      <w:tr w:rsidR="00370FFA" w:rsidTr="00370FFA">
        <w:tc>
          <w:tcPr>
            <w:tcW w:w="2943" w:type="dxa"/>
          </w:tcPr>
          <w:p w:rsidR="00370FFA" w:rsidRDefault="00370FFA">
            <w:pPr>
              <w:rPr>
                <w:sz w:val="28"/>
                <w:szCs w:val="28"/>
              </w:rPr>
            </w:pPr>
          </w:p>
          <w:p w:rsidR="00370FFA" w:rsidRDefault="00370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370FFA" w:rsidRDefault="00370FF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70FFA" w:rsidRDefault="00370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70FFA" w:rsidRDefault="00370FFA">
            <w:pPr>
              <w:jc w:val="both"/>
              <w:rPr>
                <w:sz w:val="28"/>
                <w:szCs w:val="28"/>
              </w:rPr>
            </w:pPr>
          </w:p>
        </w:tc>
      </w:tr>
      <w:tr w:rsidR="00370FFA" w:rsidTr="00370FFA">
        <w:tc>
          <w:tcPr>
            <w:tcW w:w="2943" w:type="dxa"/>
          </w:tcPr>
          <w:p w:rsidR="00370FFA" w:rsidRDefault="00370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КОЛМОГОРОВА Надежда Евгеньевна</w:t>
            </w:r>
          </w:p>
          <w:p w:rsidR="00370FFA" w:rsidRDefault="00370FF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70FFA" w:rsidRDefault="00370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:rsidR="00370FFA" w:rsidRDefault="00370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консультант управления профилактики коррупционных и иных правонарушений администрации Губернатора и Правительства Кировской области (по согласованию),</w:t>
            </w:r>
          </w:p>
          <w:p w:rsidR="00370FFA" w:rsidRDefault="00370FFA">
            <w:pPr>
              <w:jc w:val="both"/>
              <w:rPr>
                <w:sz w:val="28"/>
                <w:szCs w:val="28"/>
              </w:rPr>
            </w:pPr>
          </w:p>
          <w:p w:rsidR="00370FFA" w:rsidRDefault="00370FFA">
            <w:pPr>
              <w:jc w:val="both"/>
              <w:rPr>
                <w:sz w:val="28"/>
                <w:szCs w:val="28"/>
              </w:rPr>
            </w:pPr>
          </w:p>
        </w:tc>
      </w:tr>
      <w:tr w:rsidR="00370FFA" w:rsidTr="00370FFA">
        <w:tc>
          <w:tcPr>
            <w:tcW w:w="2943" w:type="dxa"/>
            <w:hideMark/>
          </w:tcPr>
          <w:p w:rsidR="00370FFA" w:rsidRDefault="00370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КУРТЕЕВА</w:t>
            </w:r>
          </w:p>
          <w:p w:rsidR="00370FFA" w:rsidRDefault="00370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Анатольевна</w:t>
            </w:r>
          </w:p>
        </w:tc>
        <w:tc>
          <w:tcPr>
            <w:tcW w:w="0" w:type="auto"/>
            <w:hideMark/>
          </w:tcPr>
          <w:p w:rsidR="00370FFA" w:rsidRDefault="00370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hideMark/>
          </w:tcPr>
          <w:p w:rsidR="00370FFA" w:rsidRDefault="00370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юридического отдела государственной жилищной инспекции Кировской области,</w:t>
            </w:r>
          </w:p>
        </w:tc>
      </w:tr>
      <w:tr w:rsidR="00370FFA" w:rsidTr="00370FFA">
        <w:tc>
          <w:tcPr>
            <w:tcW w:w="2943" w:type="dxa"/>
          </w:tcPr>
          <w:p w:rsidR="00370FFA" w:rsidRDefault="00370FF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70FFA" w:rsidRDefault="00370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70FFA" w:rsidRDefault="00370FFA">
            <w:pPr>
              <w:jc w:val="both"/>
              <w:rPr>
                <w:sz w:val="28"/>
                <w:szCs w:val="28"/>
              </w:rPr>
            </w:pPr>
          </w:p>
        </w:tc>
      </w:tr>
      <w:tr w:rsidR="00370FFA" w:rsidTr="00370FFA">
        <w:tc>
          <w:tcPr>
            <w:tcW w:w="2943" w:type="dxa"/>
            <w:hideMark/>
          </w:tcPr>
          <w:p w:rsidR="00370FFA" w:rsidRDefault="00370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НЕСТЕРОВА </w:t>
            </w:r>
            <w:r>
              <w:rPr>
                <w:sz w:val="28"/>
                <w:szCs w:val="28"/>
              </w:rPr>
              <w:br/>
              <w:t>Марина Сергеевна</w:t>
            </w:r>
          </w:p>
        </w:tc>
        <w:tc>
          <w:tcPr>
            <w:tcW w:w="0" w:type="auto"/>
            <w:hideMark/>
          </w:tcPr>
          <w:p w:rsidR="00370FFA" w:rsidRDefault="00370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:rsidR="00370FFA" w:rsidRDefault="00370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организационной, кадровой  </w:t>
            </w:r>
            <w:r>
              <w:rPr>
                <w:sz w:val="28"/>
                <w:szCs w:val="28"/>
              </w:rPr>
              <w:br/>
              <w:t>и информационной работы государственной жилищной инспекции Кировской области,</w:t>
            </w:r>
          </w:p>
          <w:p w:rsidR="00370FFA" w:rsidRDefault="00370FFA">
            <w:pPr>
              <w:jc w:val="both"/>
              <w:rPr>
                <w:sz w:val="28"/>
                <w:szCs w:val="28"/>
              </w:rPr>
            </w:pPr>
          </w:p>
        </w:tc>
      </w:tr>
      <w:tr w:rsidR="00370FFA" w:rsidTr="00370FFA">
        <w:tc>
          <w:tcPr>
            <w:tcW w:w="2943" w:type="dxa"/>
          </w:tcPr>
          <w:p w:rsidR="00370FFA" w:rsidRDefault="00370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ЕРМОЛИН</w:t>
            </w:r>
          </w:p>
          <w:p w:rsidR="00370FFA" w:rsidRDefault="00370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Викторович</w:t>
            </w:r>
          </w:p>
          <w:p w:rsidR="00370FFA" w:rsidRDefault="00370FF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70FFA" w:rsidRDefault="00370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hideMark/>
          </w:tcPr>
          <w:p w:rsidR="00370FFA" w:rsidRDefault="00370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кафедры гуманитарных наук Кировского филиала Российской академии народного хозяйства и государственной службы </w:t>
            </w:r>
            <w:r>
              <w:rPr>
                <w:sz w:val="28"/>
                <w:szCs w:val="28"/>
              </w:rPr>
              <w:br/>
              <w:t xml:space="preserve">при Президенте Российской Федерации </w:t>
            </w:r>
            <w:r>
              <w:rPr>
                <w:sz w:val="28"/>
                <w:szCs w:val="28"/>
              </w:rPr>
              <w:br/>
              <w:t>(по согласованию),</w:t>
            </w:r>
          </w:p>
        </w:tc>
      </w:tr>
      <w:tr w:rsidR="00370FFA" w:rsidTr="00370FFA">
        <w:tc>
          <w:tcPr>
            <w:tcW w:w="2943" w:type="dxa"/>
          </w:tcPr>
          <w:p w:rsidR="00370FFA" w:rsidRDefault="00370FF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70FFA" w:rsidRDefault="00370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70FFA" w:rsidRDefault="00370FFA">
            <w:pPr>
              <w:jc w:val="both"/>
              <w:rPr>
                <w:sz w:val="28"/>
                <w:szCs w:val="28"/>
              </w:rPr>
            </w:pPr>
          </w:p>
        </w:tc>
      </w:tr>
      <w:tr w:rsidR="00370FFA" w:rsidTr="00370FFA">
        <w:tc>
          <w:tcPr>
            <w:tcW w:w="2943" w:type="dxa"/>
            <w:hideMark/>
          </w:tcPr>
          <w:p w:rsidR="00370FFA" w:rsidRDefault="00370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ХОЛКИН  </w:t>
            </w:r>
          </w:p>
          <w:p w:rsidR="00370FFA" w:rsidRDefault="00370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Михайлович</w:t>
            </w:r>
          </w:p>
        </w:tc>
        <w:tc>
          <w:tcPr>
            <w:tcW w:w="0" w:type="auto"/>
            <w:hideMark/>
          </w:tcPr>
          <w:p w:rsidR="00370FFA" w:rsidRDefault="00370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hideMark/>
          </w:tcPr>
          <w:p w:rsidR="00370FFA" w:rsidRDefault="00370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Кировского регионального отделения Всероссийского общества глухих по правовым вопросам, член ассоциации юристов России, член Общественного совета при государственной жилищной инспекции Кировской области (по согласованию).</w:t>
            </w:r>
          </w:p>
        </w:tc>
      </w:tr>
    </w:tbl>
    <w:p w:rsidR="008D756D" w:rsidRDefault="008D756D"/>
    <w:sectPr w:rsidR="008D756D" w:rsidSect="00370F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61891"/>
    <w:multiLevelType w:val="hybridMultilevel"/>
    <w:tmpl w:val="C85AB300"/>
    <w:lvl w:ilvl="0" w:tplc="C66A629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58"/>
    <w:rsid w:val="00041758"/>
    <w:rsid w:val="00370FFA"/>
    <w:rsid w:val="008D756D"/>
    <w:rsid w:val="00A3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3579"/>
  <w15:docId w15:val="{A1A50604-A0C2-4A6E-B8DC-B633C2A0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Батаева</dc:creator>
  <cp:keywords/>
  <dc:description/>
  <cp:lastModifiedBy>Григорий В. Сысоев</cp:lastModifiedBy>
  <cp:revision>3</cp:revision>
  <dcterms:created xsi:type="dcterms:W3CDTF">2023-12-26T09:27:00Z</dcterms:created>
  <dcterms:modified xsi:type="dcterms:W3CDTF">2024-06-27T09:04:00Z</dcterms:modified>
</cp:coreProperties>
</file>