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206" w:rsidRPr="0037786F" w:rsidRDefault="00141D43" w:rsidP="00143F3C">
      <w:pPr>
        <w:autoSpaceDE w:val="0"/>
        <w:autoSpaceDN w:val="0"/>
        <w:adjustRightInd w:val="0"/>
        <w:spacing w:line="360" w:lineRule="auto"/>
        <w:ind w:firstLine="708"/>
        <w:rPr>
          <w:sz w:val="28"/>
          <w:szCs w:val="28"/>
        </w:rPr>
      </w:pPr>
      <w:r>
        <w:rPr>
          <w:sz w:val="28"/>
          <w:szCs w:val="28"/>
        </w:rPr>
        <w:t xml:space="preserve">Информация о </w:t>
      </w:r>
      <w:r w:rsidR="007D5F4B">
        <w:rPr>
          <w:sz w:val="28"/>
          <w:szCs w:val="28"/>
        </w:rPr>
        <w:t xml:space="preserve">результатах </w:t>
      </w:r>
      <w:r w:rsidRPr="00141D43">
        <w:rPr>
          <w:sz w:val="28"/>
          <w:szCs w:val="28"/>
        </w:rPr>
        <w:t>контрольно-надзорных мероприя</w:t>
      </w:r>
      <w:r w:rsidR="00844100">
        <w:rPr>
          <w:sz w:val="28"/>
          <w:szCs w:val="28"/>
        </w:rPr>
        <w:t>тий</w:t>
      </w:r>
      <w:r w:rsidR="007518B2">
        <w:rPr>
          <w:sz w:val="28"/>
          <w:szCs w:val="28"/>
        </w:rPr>
        <w:t>,</w:t>
      </w:r>
      <w:r w:rsidR="007518B2" w:rsidRPr="00141D43">
        <w:rPr>
          <w:sz w:val="28"/>
          <w:szCs w:val="28"/>
        </w:rPr>
        <w:t xml:space="preserve"> реализованных инспекцией</w:t>
      </w:r>
      <w:r w:rsidR="007518B2">
        <w:rPr>
          <w:sz w:val="28"/>
          <w:szCs w:val="28"/>
        </w:rPr>
        <w:t xml:space="preserve"> </w:t>
      </w:r>
      <w:r w:rsidR="00373722">
        <w:rPr>
          <w:sz w:val="28"/>
          <w:szCs w:val="28"/>
        </w:rPr>
        <w:t xml:space="preserve">в </w:t>
      </w:r>
      <w:r>
        <w:rPr>
          <w:sz w:val="28"/>
          <w:szCs w:val="28"/>
        </w:rPr>
        <w:t>январ</w:t>
      </w:r>
      <w:r w:rsidR="007D5F4B">
        <w:rPr>
          <w:sz w:val="28"/>
          <w:szCs w:val="28"/>
        </w:rPr>
        <w:t>е</w:t>
      </w:r>
      <w:r>
        <w:rPr>
          <w:sz w:val="28"/>
          <w:szCs w:val="28"/>
        </w:rPr>
        <w:t xml:space="preserve"> – март</w:t>
      </w:r>
      <w:r w:rsidR="007D5F4B">
        <w:rPr>
          <w:sz w:val="28"/>
          <w:szCs w:val="28"/>
        </w:rPr>
        <w:t>е</w:t>
      </w:r>
      <w:r>
        <w:rPr>
          <w:sz w:val="28"/>
          <w:szCs w:val="28"/>
        </w:rPr>
        <w:t xml:space="preserve"> 2021 года</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
        <w:gridCol w:w="5954"/>
        <w:gridCol w:w="3402"/>
      </w:tblGrid>
      <w:tr w:rsidR="00135B47" w:rsidRPr="00157206" w:rsidTr="00135B47">
        <w:trPr>
          <w:gridBefore w:val="1"/>
          <w:wBefore w:w="15" w:type="dxa"/>
          <w:tblHeader/>
        </w:trPr>
        <w:tc>
          <w:tcPr>
            <w:tcW w:w="5954" w:type="dxa"/>
            <w:tcBorders>
              <w:right w:val="single" w:sz="4" w:space="0" w:color="auto"/>
            </w:tcBorders>
            <w:shd w:val="clear" w:color="auto" w:fill="auto"/>
          </w:tcPr>
          <w:p w:rsidR="00135B47" w:rsidRPr="00135B47" w:rsidRDefault="00135B47" w:rsidP="00143F3C">
            <w:pPr>
              <w:rPr>
                <w:sz w:val="28"/>
                <w:szCs w:val="28"/>
                <w:highlight w:val="yellow"/>
              </w:rPr>
            </w:pPr>
            <w:r w:rsidRPr="00157206">
              <w:rPr>
                <w:sz w:val="28"/>
                <w:szCs w:val="28"/>
              </w:rPr>
              <w:t>Показатели деятельности</w:t>
            </w:r>
            <w:r>
              <w:rPr>
                <w:sz w:val="28"/>
                <w:szCs w:val="28"/>
              </w:rPr>
              <w:t xml:space="preserve"> инспекции</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35B47" w:rsidRPr="0037786F" w:rsidRDefault="00135B47" w:rsidP="001C094B">
            <w:pPr>
              <w:ind w:hanging="93"/>
              <w:rPr>
                <w:sz w:val="28"/>
                <w:szCs w:val="28"/>
              </w:rPr>
            </w:pPr>
            <w:r>
              <w:rPr>
                <w:sz w:val="28"/>
                <w:szCs w:val="28"/>
              </w:rPr>
              <w:t xml:space="preserve">За период </w:t>
            </w:r>
            <w:r>
              <w:rPr>
                <w:sz w:val="28"/>
                <w:szCs w:val="28"/>
              </w:rPr>
              <w:br/>
              <w:t xml:space="preserve">с 01.01.2021 </w:t>
            </w:r>
            <w:r>
              <w:rPr>
                <w:sz w:val="28"/>
                <w:szCs w:val="28"/>
              </w:rPr>
              <w:br/>
              <w:t>по 31.03.2021</w:t>
            </w:r>
          </w:p>
        </w:tc>
      </w:tr>
      <w:tr w:rsidR="00135B47" w:rsidRPr="00157206" w:rsidTr="00135B47">
        <w:trPr>
          <w:gridBefore w:val="1"/>
          <w:wBefore w:w="15" w:type="dxa"/>
          <w:trHeight w:val="712"/>
        </w:trPr>
        <w:tc>
          <w:tcPr>
            <w:tcW w:w="5954" w:type="dxa"/>
            <w:shd w:val="clear" w:color="auto" w:fill="auto"/>
          </w:tcPr>
          <w:p w:rsidR="00135B47" w:rsidRPr="00135B47" w:rsidRDefault="00135B47" w:rsidP="00135B47">
            <w:pPr>
              <w:autoSpaceDE w:val="0"/>
              <w:autoSpaceDN w:val="0"/>
              <w:adjustRightInd w:val="0"/>
              <w:jc w:val="left"/>
              <w:rPr>
                <w:sz w:val="28"/>
                <w:szCs w:val="28"/>
                <w:highlight w:val="yellow"/>
              </w:rPr>
            </w:pPr>
            <w:r w:rsidRPr="00157206">
              <w:rPr>
                <w:sz w:val="28"/>
                <w:szCs w:val="28"/>
              </w:rPr>
              <w:t>Кол</w:t>
            </w:r>
            <w:r>
              <w:rPr>
                <w:sz w:val="28"/>
                <w:szCs w:val="28"/>
              </w:rPr>
              <w:t>ичество рассмотренных обращений, единиц</w:t>
            </w:r>
          </w:p>
        </w:tc>
        <w:tc>
          <w:tcPr>
            <w:tcW w:w="3402" w:type="dxa"/>
            <w:tcBorders>
              <w:top w:val="single" w:sz="4" w:space="0" w:color="auto"/>
            </w:tcBorders>
            <w:shd w:val="clear" w:color="auto" w:fill="auto"/>
          </w:tcPr>
          <w:p w:rsidR="00135B47" w:rsidRPr="00157206" w:rsidRDefault="00135B47" w:rsidP="00DA7DAF">
            <w:pPr>
              <w:autoSpaceDE w:val="0"/>
              <w:autoSpaceDN w:val="0"/>
              <w:adjustRightInd w:val="0"/>
              <w:rPr>
                <w:sz w:val="28"/>
                <w:szCs w:val="28"/>
              </w:rPr>
            </w:pPr>
            <w:r>
              <w:rPr>
                <w:sz w:val="28"/>
                <w:szCs w:val="28"/>
              </w:rPr>
              <w:t>3947</w:t>
            </w:r>
          </w:p>
        </w:tc>
      </w:tr>
      <w:tr w:rsidR="00135B47" w:rsidRPr="00157206" w:rsidTr="00135B47">
        <w:trPr>
          <w:gridBefore w:val="1"/>
          <w:wBefore w:w="15" w:type="dxa"/>
          <w:trHeight w:val="712"/>
        </w:trPr>
        <w:tc>
          <w:tcPr>
            <w:tcW w:w="5954" w:type="dxa"/>
            <w:shd w:val="clear" w:color="auto" w:fill="auto"/>
            <w:vAlign w:val="center"/>
          </w:tcPr>
          <w:p w:rsidR="00135B47" w:rsidRPr="00135B47" w:rsidRDefault="00135B47" w:rsidP="00135B47">
            <w:pPr>
              <w:autoSpaceDE w:val="0"/>
              <w:autoSpaceDN w:val="0"/>
              <w:adjustRightInd w:val="0"/>
              <w:jc w:val="left"/>
              <w:rPr>
                <w:sz w:val="28"/>
                <w:szCs w:val="28"/>
                <w:highlight w:val="yellow"/>
              </w:rPr>
            </w:pPr>
            <w:r w:rsidRPr="00157206">
              <w:rPr>
                <w:sz w:val="28"/>
                <w:szCs w:val="28"/>
              </w:rPr>
              <w:t>Количество проверок</w:t>
            </w:r>
            <w:r>
              <w:rPr>
                <w:sz w:val="28"/>
                <w:szCs w:val="28"/>
              </w:rPr>
              <w:t xml:space="preserve">, единиц </w:t>
            </w:r>
          </w:p>
        </w:tc>
        <w:tc>
          <w:tcPr>
            <w:tcW w:w="3402" w:type="dxa"/>
            <w:tcBorders>
              <w:top w:val="single" w:sz="4" w:space="0" w:color="auto"/>
            </w:tcBorders>
            <w:shd w:val="clear" w:color="auto" w:fill="auto"/>
          </w:tcPr>
          <w:p w:rsidR="00135B47" w:rsidRPr="00157206" w:rsidRDefault="00135B47" w:rsidP="00DA7DAF">
            <w:pPr>
              <w:autoSpaceDE w:val="0"/>
              <w:autoSpaceDN w:val="0"/>
              <w:adjustRightInd w:val="0"/>
              <w:rPr>
                <w:sz w:val="28"/>
                <w:szCs w:val="28"/>
              </w:rPr>
            </w:pPr>
            <w:r>
              <w:rPr>
                <w:sz w:val="28"/>
                <w:szCs w:val="28"/>
              </w:rPr>
              <w:t>704</w:t>
            </w:r>
          </w:p>
        </w:tc>
      </w:tr>
      <w:tr w:rsidR="00135B47" w:rsidRPr="00157206" w:rsidTr="00135B47">
        <w:trPr>
          <w:gridBefore w:val="1"/>
          <w:wBefore w:w="15" w:type="dxa"/>
          <w:trHeight w:val="712"/>
        </w:trPr>
        <w:tc>
          <w:tcPr>
            <w:tcW w:w="5954" w:type="dxa"/>
            <w:shd w:val="clear" w:color="auto" w:fill="auto"/>
          </w:tcPr>
          <w:p w:rsidR="00135B47" w:rsidRPr="00135B47" w:rsidRDefault="00135B47" w:rsidP="00135B47">
            <w:pPr>
              <w:autoSpaceDE w:val="0"/>
              <w:autoSpaceDN w:val="0"/>
              <w:adjustRightInd w:val="0"/>
              <w:jc w:val="left"/>
              <w:rPr>
                <w:sz w:val="28"/>
                <w:szCs w:val="28"/>
                <w:highlight w:val="yellow"/>
              </w:rPr>
            </w:pPr>
            <w:r>
              <w:rPr>
                <w:sz w:val="28"/>
                <w:szCs w:val="28"/>
              </w:rPr>
              <w:t>Количество в</w:t>
            </w:r>
            <w:r w:rsidRPr="00157206">
              <w:rPr>
                <w:sz w:val="28"/>
                <w:szCs w:val="28"/>
              </w:rPr>
              <w:t>ыявлен</w:t>
            </w:r>
            <w:r>
              <w:rPr>
                <w:sz w:val="28"/>
                <w:szCs w:val="28"/>
              </w:rPr>
              <w:t xml:space="preserve">ных </w:t>
            </w:r>
            <w:r w:rsidRPr="00157206">
              <w:rPr>
                <w:sz w:val="28"/>
                <w:szCs w:val="28"/>
              </w:rPr>
              <w:t xml:space="preserve"> нарушений</w:t>
            </w:r>
            <w:r>
              <w:rPr>
                <w:sz w:val="28"/>
                <w:szCs w:val="28"/>
              </w:rPr>
              <w:t>, единиц</w:t>
            </w:r>
          </w:p>
        </w:tc>
        <w:tc>
          <w:tcPr>
            <w:tcW w:w="3402" w:type="dxa"/>
            <w:tcBorders>
              <w:top w:val="single" w:sz="4" w:space="0" w:color="auto"/>
            </w:tcBorders>
            <w:shd w:val="clear" w:color="auto" w:fill="auto"/>
          </w:tcPr>
          <w:p w:rsidR="00135B47" w:rsidRPr="00157206" w:rsidRDefault="00135B47" w:rsidP="00C147D2">
            <w:pPr>
              <w:autoSpaceDE w:val="0"/>
              <w:autoSpaceDN w:val="0"/>
              <w:adjustRightInd w:val="0"/>
              <w:rPr>
                <w:sz w:val="28"/>
                <w:szCs w:val="28"/>
              </w:rPr>
            </w:pPr>
            <w:r>
              <w:rPr>
                <w:sz w:val="28"/>
                <w:szCs w:val="28"/>
              </w:rPr>
              <w:t>3126</w:t>
            </w:r>
          </w:p>
        </w:tc>
      </w:tr>
      <w:tr w:rsidR="00135B47" w:rsidRPr="00157206" w:rsidTr="00135B47">
        <w:trPr>
          <w:gridBefore w:val="1"/>
          <w:wBefore w:w="15" w:type="dxa"/>
        </w:trPr>
        <w:tc>
          <w:tcPr>
            <w:tcW w:w="5954" w:type="dxa"/>
            <w:shd w:val="clear" w:color="auto" w:fill="auto"/>
          </w:tcPr>
          <w:p w:rsidR="00135B47" w:rsidRPr="00135B47" w:rsidRDefault="00135B47" w:rsidP="00135B47">
            <w:pPr>
              <w:autoSpaceDE w:val="0"/>
              <w:autoSpaceDN w:val="0"/>
              <w:adjustRightInd w:val="0"/>
              <w:jc w:val="left"/>
              <w:rPr>
                <w:sz w:val="28"/>
                <w:szCs w:val="28"/>
                <w:highlight w:val="yellow"/>
              </w:rPr>
            </w:pPr>
            <w:r>
              <w:rPr>
                <w:sz w:val="28"/>
                <w:szCs w:val="28"/>
              </w:rPr>
              <w:t>Количество документов, в</w:t>
            </w:r>
            <w:r w:rsidRPr="00157206">
              <w:rPr>
                <w:sz w:val="28"/>
                <w:szCs w:val="28"/>
              </w:rPr>
              <w:t>ыдан</w:t>
            </w:r>
            <w:r>
              <w:rPr>
                <w:sz w:val="28"/>
                <w:szCs w:val="28"/>
              </w:rPr>
              <w:t>ных по результатам проведенных проверок, единиц, – всего</w:t>
            </w:r>
          </w:p>
        </w:tc>
        <w:tc>
          <w:tcPr>
            <w:tcW w:w="3402" w:type="dxa"/>
            <w:shd w:val="clear" w:color="auto" w:fill="auto"/>
          </w:tcPr>
          <w:p w:rsidR="00135B47" w:rsidRPr="00157206" w:rsidRDefault="00135B47" w:rsidP="00DA7DAF">
            <w:pPr>
              <w:autoSpaceDE w:val="0"/>
              <w:autoSpaceDN w:val="0"/>
              <w:adjustRightInd w:val="0"/>
              <w:rPr>
                <w:sz w:val="28"/>
                <w:szCs w:val="28"/>
              </w:rPr>
            </w:pPr>
            <w:r>
              <w:rPr>
                <w:sz w:val="28"/>
                <w:szCs w:val="28"/>
              </w:rPr>
              <w:t>838</w:t>
            </w:r>
          </w:p>
        </w:tc>
      </w:tr>
      <w:tr w:rsidR="00135B47" w:rsidRPr="00157206" w:rsidTr="00135B47">
        <w:trPr>
          <w:gridBefore w:val="1"/>
          <w:wBefore w:w="15" w:type="dxa"/>
        </w:trPr>
        <w:tc>
          <w:tcPr>
            <w:tcW w:w="5954" w:type="dxa"/>
            <w:shd w:val="clear" w:color="auto" w:fill="auto"/>
          </w:tcPr>
          <w:p w:rsidR="00135B47" w:rsidRPr="00135B47" w:rsidRDefault="00135B47" w:rsidP="00135B47">
            <w:pPr>
              <w:autoSpaceDE w:val="0"/>
              <w:autoSpaceDN w:val="0"/>
              <w:adjustRightInd w:val="0"/>
              <w:jc w:val="left"/>
              <w:rPr>
                <w:sz w:val="28"/>
                <w:szCs w:val="28"/>
                <w:highlight w:val="yellow"/>
              </w:rPr>
            </w:pPr>
            <w:r>
              <w:rPr>
                <w:sz w:val="28"/>
                <w:szCs w:val="28"/>
              </w:rPr>
              <w:t>в том числе:</w:t>
            </w:r>
          </w:p>
        </w:tc>
        <w:tc>
          <w:tcPr>
            <w:tcW w:w="3402" w:type="dxa"/>
            <w:shd w:val="clear" w:color="auto" w:fill="auto"/>
          </w:tcPr>
          <w:p w:rsidR="00135B47" w:rsidRDefault="00135B47" w:rsidP="00DA7DAF">
            <w:pPr>
              <w:autoSpaceDE w:val="0"/>
              <w:autoSpaceDN w:val="0"/>
              <w:adjustRightInd w:val="0"/>
              <w:rPr>
                <w:sz w:val="28"/>
                <w:szCs w:val="28"/>
              </w:rPr>
            </w:pPr>
          </w:p>
        </w:tc>
      </w:tr>
      <w:tr w:rsidR="00135B47" w:rsidRPr="00157206" w:rsidTr="00135B47">
        <w:trPr>
          <w:gridBefore w:val="1"/>
          <w:wBefore w:w="15" w:type="dxa"/>
        </w:trPr>
        <w:tc>
          <w:tcPr>
            <w:tcW w:w="5954" w:type="dxa"/>
            <w:shd w:val="clear" w:color="auto" w:fill="auto"/>
          </w:tcPr>
          <w:p w:rsidR="00135B47" w:rsidRPr="00135B47" w:rsidRDefault="00135B47" w:rsidP="00135B47">
            <w:pPr>
              <w:autoSpaceDE w:val="0"/>
              <w:autoSpaceDN w:val="0"/>
              <w:adjustRightInd w:val="0"/>
              <w:jc w:val="left"/>
              <w:rPr>
                <w:sz w:val="28"/>
                <w:szCs w:val="28"/>
                <w:highlight w:val="yellow"/>
              </w:rPr>
            </w:pPr>
            <w:r w:rsidRPr="00DA7DAF">
              <w:rPr>
                <w:sz w:val="28"/>
                <w:szCs w:val="28"/>
              </w:rPr>
              <w:t>предписаний</w:t>
            </w:r>
          </w:p>
        </w:tc>
        <w:tc>
          <w:tcPr>
            <w:tcW w:w="3402" w:type="dxa"/>
            <w:shd w:val="clear" w:color="auto" w:fill="auto"/>
          </w:tcPr>
          <w:p w:rsidR="00135B47" w:rsidRPr="00157206" w:rsidRDefault="00135B47" w:rsidP="00DA7DAF">
            <w:pPr>
              <w:autoSpaceDE w:val="0"/>
              <w:autoSpaceDN w:val="0"/>
              <w:adjustRightInd w:val="0"/>
              <w:rPr>
                <w:sz w:val="28"/>
                <w:szCs w:val="28"/>
              </w:rPr>
            </w:pPr>
            <w:r>
              <w:rPr>
                <w:sz w:val="28"/>
                <w:szCs w:val="28"/>
              </w:rPr>
              <w:t>413</w:t>
            </w:r>
          </w:p>
        </w:tc>
      </w:tr>
      <w:tr w:rsidR="00135B47" w:rsidRPr="00157206" w:rsidTr="00135B47">
        <w:trPr>
          <w:gridBefore w:val="1"/>
          <w:wBefore w:w="15" w:type="dxa"/>
        </w:trPr>
        <w:tc>
          <w:tcPr>
            <w:tcW w:w="5954" w:type="dxa"/>
            <w:shd w:val="clear" w:color="auto" w:fill="auto"/>
          </w:tcPr>
          <w:p w:rsidR="00135B47" w:rsidRPr="00135B47" w:rsidRDefault="00135B47" w:rsidP="00135B47">
            <w:pPr>
              <w:autoSpaceDE w:val="0"/>
              <w:autoSpaceDN w:val="0"/>
              <w:adjustRightInd w:val="0"/>
              <w:jc w:val="left"/>
              <w:rPr>
                <w:sz w:val="28"/>
                <w:szCs w:val="28"/>
                <w:highlight w:val="yellow"/>
              </w:rPr>
            </w:pPr>
            <w:r w:rsidRPr="00DA7DAF">
              <w:rPr>
                <w:sz w:val="28"/>
                <w:szCs w:val="28"/>
              </w:rPr>
              <w:t>протоколов</w:t>
            </w:r>
          </w:p>
        </w:tc>
        <w:tc>
          <w:tcPr>
            <w:tcW w:w="3402" w:type="dxa"/>
            <w:shd w:val="clear" w:color="auto" w:fill="auto"/>
          </w:tcPr>
          <w:p w:rsidR="00135B47" w:rsidRPr="00157206" w:rsidRDefault="00135B47" w:rsidP="00DA7DAF">
            <w:pPr>
              <w:autoSpaceDE w:val="0"/>
              <w:autoSpaceDN w:val="0"/>
              <w:adjustRightInd w:val="0"/>
              <w:rPr>
                <w:sz w:val="28"/>
                <w:szCs w:val="28"/>
              </w:rPr>
            </w:pPr>
            <w:r>
              <w:rPr>
                <w:sz w:val="28"/>
                <w:szCs w:val="28"/>
              </w:rPr>
              <w:t>387</w:t>
            </w:r>
          </w:p>
        </w:tc>
      </w:tr>
      <w:tr w:rsidR="00135B47" w:rsidRPr="00157206" w:rsidTr="00135B47">
        <w:trPr>
          <w:gridBefore w:val="1"/>
          <w:wBefore w:w="15" w:type="dxa"/>
        </w:trPr>
        <w:tc>
          <w:tcPr>
            <w:tcW w:w="5954" w:type="dxa"/>
            <w:shd w:val="clear" w:color="auto" w:fill="auto"/>
          </w:tcPr>
          <w:p w:rsidR="00135B47" w:rsidRPr="00135B47" w:rsidRDefault="00135B47" w:rsidP="00135B47">
            <w:pPr>
              <w:autoSpaceDE w:val="0"/>
              <w:autoSpaceDN w:val="0"/>
              <w:adjustRightInd w:val="0"/>
              <w:jc w:val="left"/>
              <w:rPr>
                <w:sz w:val="28"/>
                <w:szCs w:val="28"/>
                <w:highlight w:val="yellow"/>
              </w:rPr>
            </w:pPr>
            <w:r w:rsidRPr="00DA7DAF">
              <w:rPr>
                <w:sz w:val="28"/>
                <w:szCs w:val="28"/>
              </w:rPr>
              <w:t>предостережений</w:t>
            </w:r>
          </w:p>
        </w:tc>
        <w:tc>
          <w:tcPr>
            <w:tcW w:w="3402" w:type="dxa"/>
            <w:shd w:val="clear" w:color="auto" w:fill="auto"/>
          </w:tcPr>
          <w:p w:rsidR="00135B47" w:rsidRPr="00157206" w:rsidRDefault="00135B47" w:rsidP="00DA7DAF">
            <w:pPr>
              <w:autoSpaceDE w:val="0"/>
              <w:autoSpaceDN w:val="0"/>
              <w:adjustRightInd w:val="0"/>
              <w:rPr>
                <w:sz w:val="28"/>
                <w:szCs w:val="28"/>
              </w:rPr>
            </w:pPr>
            <w:r>
              <w:rPr>
                <w:sz w:val="28"/>
                <w:szCs w:val="28"/>
              </w:rPr>
              <w:t>38</w:t>
            </w:r>
          </w:p>
        </w:tc>
      </w:tr>
      <w:tr w:rsidR="00135B47" w:rsidRPr="00157206" w:rsidTr="00135B47">
        <w:trPr>
          <w:gridBefore w:val="1"/>
          <w:wBefore w:w="15" w:type="dxa"/>
        </w:trPr>
        <w:tc>
          <w:tcPr>
            <w:tcW w:w="5954" w:type="dxa"/>
            <w:shd w:val="clear" w:color="auto" w:fill="auto"/>
          </w:tcPr>
          <w:p w:rsidR="00135B47" w:rsidRPr="00135B47" w:rsidRDefault="00135B47" w:rsidP="00135B47">
            <w:pPr>
              <w:autoSpaceDE w:val="0"/>
              <w:autoSpaceDN w:val="0"/>
              <w:adjustRightInd w:val="0"/>
              <w:jc w:val="left"/>
              <w:rPr>
                <w:sz w:val="28"/>
                <w:szCs w:val="28"/>
                <w:highlight w:val="yellow"/>
              </w:rPr>
            </w:pPr>
            <w:r>
              <w:rPr>
                <w:sz w:val="28"/>
                <w:szCs w:val="28"/>
              </w:rPr>
              <w:t>Количество в</w:t>
            </w:r>
            <w:r w:rsidRPr="00157206">
              <w:rPr>
                <w:sz w:val="28"/>
                <w:szCs w:val="28"/>
              </w:rPr>
              <w:t>ынесе</w:t>
            </w:r>
            <w:r>
              <w:rPr>
                <w:sz w:val="28"/>
                <w:szCs w:val="28"/>
              </w:rPr>
              <w:t>нных</w:t>
            </w:r>
            <w:r w:rsidRPr="00157206">
              <w:rPr>
                <w:sz w:val="28"/>
                <w:szCs w:val="28"/>
              </w:rPr>
              <w:t xml:space="preserve"> постановлений</w:t>
            </w:r>
            <w:r>
              <w:rPr>
                <w:sz w:val="28"/>
                <w:szCs w:val="28"/>
              </w:rPr>
              <w:t>, единиц</w:t>
            </w:r>
          </w:p>
        </w:tc>
        <w:tc>
          <w:tcPr>
            <w:tcW w:w="3402" w:type="dxa"/>
            <w:shd w:val="clear" w:color="auto" w:fill="auto"/>
          </w:tcPr>
          <w:p w:rsidR="00135B47" w:rsidRPr="00157206" w:rsidRDefault="00135B47" w:rsidP="00DA7DAF">
            <w:pPr>
              <w:autoSpaceDE w:val="0"/>
              <w:autoSpaceDN w:val="0"/>
              <w:adjustRightInd w:val="0"/>
              <w:rPr>
                <w:sz w:val="28"/>
                <w:szCs w:val="28"/>
              </w:rPr>
            </w:pPr>
            <w:r>
              <w:rPr>
                <w:sz w:val="28"/>
                <w:szCs w:val="28"/>
              </w:rPr>
              <w:t>364</w:t>
            </w:r>
          </w:p>
        </w:tc>
      </w:tr>
      <w:tr w:rsidR="00135B47" w:rsidRPr="00157206" w:rsidTr="00135B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1"/>
        </w:trPr>
        <w:tc>
          <w:tcPr>
            <w:tcW w:w="5969"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135B47" w:rsidRPr="00135B47" w:rsidRDefault="00135B47" w:rsidP="00135B47">
            <w:pPr>
              <w:autoSpaceDE w:val="0"/>
              <w:autoSpaceDN w:val="0"/>
              <w:adjustRightInd w:val="0"/>
              <w:jc w:val="left"/>
              <w:rPr>
                <w:sz w:val="28"/>
                <w:szCs w:val="28"/>
                <w:highlight w:val="yellow"/>
              </w:rPr>
            </w:pPr>
            <w:r>
              <w:rPr>
                <w:color w:val="000000"/>
                <w:sz w:val="28"/>
                <w:szCs w:val="28"/>
              </w:rPr>
              <w:t>Сумма н</w:t>
            </w:r>
            <w:r w:rsidRPr="00157206">
              <w:rPr>
                <w:color w:val="000000"/>
                <w:sz w:val="28"/>
                <w:szCs w:val="28"/>
              </w:rPr>
              <w:t>аложен</w:t>
            </w:r>
            <w:r>
              <w:rPr>
                <w:color w:val="000000"/>
                <w:sz w:val="28"/>
                <w:szCs w:val="28"/>
              </w:rPr>
              <w:t>ных</w:t>
            </w:r>
            <w:r w:rsidRPr="00157206">
              <w:rPr>
                <w:color w:val="000000"/>
                <w:sz w:val="28"/>
                <w:szCs w:val="28"/>
              </w:rPr>
              <w:t xml:space="preserve"> адм</w:t>
            </w:r>
            <w:r>
              <w:rPr>
                <w:color w:val="000000"/>
                <w:sz w:val="28"/>
                <w:szCs w:val="28"/>
              </w:rPr>
              <w:t>инистративных штрафов, тыс. рублей</w:t>
            </w:r>
          </w:p>
        </w:tc>
        <w:tc>
          <w:tcPr>
            <w:tcW w:w="3402" w:type="dxa"/>
            <w:tcBorders>
              <w:top w:val="single" w:sz="4" w:space="0" w:color="auto"/>
              <w:left w:val="nil"/>
              <w:bottom w:val="single" w:sz="4" w:space="0" w:color="auto"/>
              <w:right w:val="single" w:sz="4" w:space="0" w:color="auto"/>
            </w:tcBorders>
            <w:shd w:val="clear" w:color="auto" w:fill="auto"/>
            <w:noWrap/>
          </w:tcPr>
          <w:p w:rsidR="00135B47" w:rsidRPr="00157206" w:rsidRDefault="00135B47" w:rsidP="00DA7DAF">
            <w:pPr>
              <w:autoSpaceDE w:val="0"/>
              <w:autoSpaceDN w:val="0"/>
              <w:adjustRightInd w:val="0"/>
              <w:rPr>
                <w:sz w:val="28"/>
                <w:szCs w:val="28"/>
              </w:rPr>
            </w:pPr>
            <w:r>
              <w:rPr>
                <w:sz w:val="28"/>
                <w:szCs w:val="28"/>
              </w:rPr>
              <w:t>12715,0</w:t>
            </w:r>
          </w:p>
        </w:tc>
      </w:tr>
      <w:tr w:rsidR="00135B47" w:rsidRPr="00157206" w:rsidTr="00135B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7"/>
        </w:trPr>
        <w:tc>
          <w:tcPr>
            <w:tcW w:w="5969"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135B47" w:rsidRPr="00135B47" w:rsidRDefault="00135B47" w:rsidP="00135B47">
            <w:pPr>
              <w:autoSpaceDE w:val="0"/>
              <w:autoSpaceDN w:val="0"/>
              <w:adjustRightInd w:val="0"/>
              <w:jc w:val="left"/>
              <w:rPr>
                <w:rFonts w:ascii="Calibri" w:hAnsi="Calibri"/>
                <w:sz w:val="28"/>
                <w:szCs w:val="28"/>
                <w:highlight w:val="yellow"/>
              </w:rPr>
            </w:pPr>
            <w:r>
              <w:rPr>
                <w:color w:val="000000"/>
                <w:sz w:val="28"/>
                <w:szCs w:val="28"/>
              </w:rPr>
              <w:t>Сумма уплаченных</w:t>
            </w:r>
            <w:r w:rsidRPr="00157206">
              <w:rPr>
                <w:color w:val="000000"/>
                <w:sz w:val="28"/>
                <w:szCs w:val="28"/>
              </w:rPr>
              <w:t xml:space="preserve"> административных штрафов, тыс. руб</w:t>
            </w:r>
            <w:r>
              <w:rPr>
                <w:color w:val="000000"/>
                <w:sz w:val="28"/>
                <w:szCs w:val="28"/>
              </w:rPr>
              <w:t>лей</w:t>
            </w:r>
          </w:p>
        </w:tc>
        <w:tc>
          <w:tcPr>
            <w:tcW w:w="3402" w:type="dxa"/>
            <w:tcBorders>
              <w:top w:val="single" w:sz="4" w:space="0" w:color="auto"/>
              <w:left w:val="nil"/>
              <w:bottom w:val="single" w:sz="4" w:space="0" w:color="auto"/>
              <w:right w:val="single" w:sz="4" w:space="0" w:color="auto"/>
            </w:tcBorders>
            <w:shd w:val="clear" w:color="auto" w:fill="auto"/>
            <w:noWrap/>
          </w:tcPr>
          <w:p w:rsidR="00135B47" w:rsidRPr="00157206" w:rsidRDefault="00135B47" w:rsidP="00DA7DAF">
            <w:pPr>
              <w:autoSpaceDE w:val="0"/>
              <w:autoSpaceDN w:val="0"/>
              <w:adjustRightInd w:val="0"/>
              <w:rPr>
                <w:rFonts w:ascii="Calibri" w:hAnsi="Calibri"/>
                <w:sz w:val="28"/>
                <w:szCs w:val="28"/>
              </w:rPr>
            </w:pPr>
            <w:r>
              <w:rPr>
                <w:sz w:val="28"/>
                <w:szCs w:val="28"/>
              </w:rPr>
              <w:t>4691,3</w:t>
            </w:r>
          </w:p>
        </w:tc>
      </w:tr>
    </w:tbl>
    <w:p w:rsidR="00873B15" w:rsidRPr="00873B15" w:rsidRDefault="00873B15" w:rsidP="00873B15">
      <w:pPr>
        <w:spacing w:line="360" w:lineRule="auto"/>
        <w:ind w:firstLine="709"/>
        <w:jc w:val="both"/>
        <w:rPr>
          <w:sz w:val="28"/>
          <w:szCs w:val="28"/>
        </w:rPr>
      </w:pPr>
      <w:proofErr w:type="gramStart"/>
      <w:r w:rsidRPr="00873B15">
        <w:rPr>
          <w:sz w:val="28"/>
          <w:szCs w:val="28"/>
        </w:rPr>
        <w:t>В целях предупреждения возникновения несчастных случаев от падения снега с крыш жилых домов инспекцией проведены</w:t>
      </w:r>
      <w:r w:rsidR="00DA7DAF" w:rsidRPr="00DA7DAF">
        <w:rPr>
          <w:sz w:val="28"/>
          <w:szCs w:val="28"/>
        </w:rPr>
        <w:t xml:space="preserve"> </w:t>
      </w:r>
      <w:r w:rsidR="00DA7DAF">
        <w:rPr>
          <w:sz w:val="28"/>
          <w:szCs w:val="28"/>
        </w:rPr>
        <w:t>профилактические мероприятия</w:t>
      </w:r>
      <w:r w:rsidR="00B31B3D">
        <w:rPr>
          <w:sz w:val="28"/>
          <w:szCs w:val="28"/>
        </w:rPr>
        <w:t xml:space="preserve"> совместно с </w:t>
      </w:r>
      <w:r w:rsidR="00B31B3D" w:rsidRPr="00B31B3D">
        <w:rPr>
          <w:sz w:val="28"/>
          <w:szCs w:val="28"/>
        </w:rPr>
        <w:t>рабочей группой «Центр общественного контроля в сфере жилищно-коммунального хозяйства в Кировской области»</w:t>
      </w:r>
      <w:r w:rsidR="00DA7DAF">
        <w:rPr>
          <w:sz w:val="28"/>
          <w:szCs w:val="28"/>
        </w:rPr>
        <w:t xml:space="preserve"> (</w:t>
      </w:r>
      <w:r w:rsidRPr="00873B15">
        <w:rPr>
          <w:sz w:val="28"/>
          <w:szCs w:val="28"/>
        </w:rPr>
        <w:t>горячая линия «Снег на крыше»</w:t>
      </w:r>
      <w:r w:rsidR="00DA7DAF">
        <w:rPr>
          <w:sz w:val="28"/>
          <w:szCs w:val="28"/>
        </w:rPr>
        <w:t>)</w:t>
      </w:r>
      <w:r w:rsidR="00B31B3D">
        <w:rPr>
          <w:sz w:val="28"/>
          <w:szCs w:val="28"/>
        </w:rPr>
        <w:t xml:space="preserve">, </w:t>
      </w:r>
      <w:r w:rsidRPr="00873B15">
        <w:rPr>
          <w:sz w:val="28"/>
          <w:szCs w:val="28"/>
        </w:rPr>
        <w:t xml:space="preserve">с территориальными управлениями города Кирова по Октябрьскому, Ленинскому, Первомайскому и </w:t>
      </w:r>
      <w:proofErr w:type="spellStart"/>
      <w:r w:rsidRPr="00873B15">
        <w:rPr>
          <w:sz w:val="28"/>
          <w:szCs w:val="28"/>
        </w:rPr>
        <w:t>Нововятскому</w:t>
      </w:r>
      <w:proofErr w:type="spellEnd"/>
      <w:r w:rsidRPr="00873B15">
        <w:rPr>
          <w:sz w:val="28"/>
          <w:szCs w:val="28"/>
        </w:rPr>
        <w:t xml:space="preserve"> район</w:t>
      </w:r>
      <w:r w:rsidR="00DA7DAF">
        <w:rPr>
          <w:sz w:val="28"/>
          <w:szCs w:val="28"/>
        </w:rPr>
        <w:t>ам (</w:t>
      </w:r>
      <w:r w:rsidRPr="00873B15">
        <w:rPr>
          <w:sz w:val="28"/>
          <w:szCs w:val="28"/>
        </w:rPr>
        <w:t xml:space="preserve">рейдовые осмотры придомовых территорий, кровель </w:t>
      </w:r>
      <w:r w:rsidR="00DA7DAF">
        <w:rPr>
          <w:sz w:val="28"/>
          <w:szCs w:val="28"/>
        </w:rPr>
        <w:t xml:space="preserve">многоквартирных домов </w:t>
      </w:r>
      <w:r w:rsidRPr="00873B15">
        <w:rPr>
          <w:sz w:val="28"/>
          <w:szCs w:val="28"/>
        </w:rPr>
        <w:t>н</w:t>
      </w:r>
      <w:r w:rsidR="00DA7DAF">
        <w:rPr>
          <w:sz w:val="28"/>
          <w:szCs w:val="28"/>
        </w:rPr>
        <w:t>а предмет наличия снежных масс</w:t>
      </w:r>
      <w:proofErr w:type="gramEnd"/>
      <w:r w:rsidR="00844100">
        <w:rPr>
          <w:sz w:val="28"/>
          <w:szCs w:val="28"/>
        </w:rPr>
        <w:t>)</w:t>
      </w:r>
      <w:r w:rsidR="00B31B3D">
        <w:rPr>
          <w:sz w:val="28"/>
          <w:szCs w:val="28"/>
        </w:rPr>
        <w:t xml:space="preserve">, </w:t>
      </w:r>
      <w:r w:rsidR="00DA7DAF">
        <w:rPr>
          <w:sz w:val="28"/>
          <w:szCs w:val="28"/>
        </w:rPr>
        <w:t xml:space="preserve">с Главным управлением </w:t>
      </w:r>
      <w:r w:rsidR="00DA7DAF" w:rsidRPr="00DA7DAF">
        <w:rPr>
          <w:sz w:val="28"/>
          <w:szCs w:val="28"/>
        </w:rPr>
        <w:t>Министерств</w:t>
      </w:r>
      <w:r w:rsidR="00DA7DAF">
        <w:rPr>
          <w:sz w:val="28"/>
          <w:szCs w:val="28"/>
        </w:rPr>
        <w:t>а</w:t>
      </w:r>
      <w:r w:rsidR="00DA7DAF" w:rsidRPr="00DA7DAF">
        <w:rPr>
          <w:sz w:val="28"/>
          <w:szCs w:val="28"/>
        </w:rPr>
        <w:t xml:space="preserve"> Российской Федерации по делам гражданской обороны, чрезвычайным ситуациям и ликвидации последствий стихийных бедстви</w:t>
      </w:r>
      <w:r w:rsidR="00DA7DAF">
        <w:rPr>
          <w:sz w:val="28"/>
          <w:szCs w:val="28"/>
        </w:rPr>
        <w:t>й</w:t>
      </w:r>
      <w:r w:rsidRPr="00873B15">
        <w:rPr>
          <w:sz w:val="28"/>
          <w:szCs w:val="28"/>
        </w:rPr>
        <w:t xml:space="preserve"> по Кировской области </w:t>
      </w:r>
      <w:r w:rsidR="00DA7DAF">
        <w:rPr>
          <w:sz w:val="28"/>
          <w:szCs w:val="28"/>
        </w:rPr>
        <w:t>(</w:t>
      </w:r>
      <w:r w:rsidRPr="00873B15">
        <w:rPr>
          <w:sz w:val="28"/>
          <w:szCs w:val="28"/>
        </w:rPr>
        <w:t xml:space="preserve">мониторинг кровель многоквартирных домов </w:t>
      </w:r>
      <w:r w:rsidR="00DA7DAF">
        <w:rPr>
          <w:sz w:val="28"/>
          <w:szCs w:val="28"/>
        </w:rPr>
        <w:t xml:space="preserve">с </w:t>
      </w:r>
      <w:r w:rsidRPr="00873B15">
        <w:rPr>
          <w:sz w:val="28"/>
          <w:szCs w:val="28"/>
        </w:rPr>
        <w:t>применением технических средств</w:t>
      </w:r>
      <w:r w:rsidR="00DA7DAF">
        <w:rPr>
          <w:sz w:val="28"/>
          <w:szCs w:val="28"/>
        </w:rPr>
        <w:t>).</w:t>
      </w:r>
    </w:p>
    <w:p w:rsidR="00873B15" w:rsidRPr="00873B15" w:rsidRDefault="00DA7DAF" w:rsidP="00373722">
      <w:pPr>
        <w:spacing w:line="360" w:lineRule="auto"/>
        <w:ind w:firstLine="709"/>
        <w:jc w:val="both"/>
        <w:rPr>
          <w:sz w:val="28"/>
          <w:szCs w:val="28"/>
        </w:rPr>
      </w:pPr>
      <w:r>
        <w:rPr>
          <w:sz w:val="28"/>
          <w:szCs w:val="28"/>
        </w:rPr>
        <w:lastRenderedPageBreak/>
        <w:t>В</w:t>
      </w:r>
      <w:r w:rsidR="00873B15" w:rsidRPr="00873B15">
        <w:rPr>
          <w:sz w:val="28"/>
          <w:szCs w:val="28"/>
        </w:rPr>
        <w:t xml:space="preserve"> рамках </w:t>
      </w:r>
      <w:r w:rsidR="00E524F5">
        <w:rPr>
          <w:sz w:val="28"/>
          <w:szCs w:val="28"/>
        </w:rPr>
        <w:t xml:space="preserve">полномочий </w:t>
      </w:r>
      <w:r w:rsidR="00873B15" w:rsidRPr="00873B15">
        <w:rPr>
          <w:sz w:val="28"/>
          <w:szCs w:val="28"/>
        </w:rPr>
        <w:t>инспекцией про</w:t>
      </w:r>
      <w:r w:rsidR="00143F3C">
        <w:rPr>
          <w:sz w:val="28"/>
          <w:szCs w:val="28"/>
        </w:rPr>
        <w:t>ведены</w:t>
      </w:r>
      <w:r w:rsidR="00873B15" w:rsidRPr="00873B15">
        <w:rPr>
          <w:sz w:val="28"/>
          <w:szCs w:val="28"/>
        </w:rPr>
        <w:t xml:space="preserve"> рейдовые осмотры, обследования </w:t>
      </w:r>
      <w:r w:rsidR="00373722">
        <w:rPr>
          <w:sz w:val="28"/>
          <w:szCs w:val="28"/>
        </w:rPr>
        <w:t xml:space="preserve">кровель, </w:t>
      </w:r>
      <w:r w:rsidR="00373722" w:rsidRPr="00873B15">
        <w:rPr>
          <w:sz w:val="28"/>
          <w:szCs w:val="28"/>
        </w:rPr>
        <w:t>козырьков</w:t>
      </w:r>
      <w:r w:rsidR="00373722">
        <w:rPr>
          <w:sz w:val="28"/>
          <w:szCs w:val="28"/>
        </w:rPr>
        <w:t xml:space="preserve">, балконов многоквартирных домов </w:t>
      </w:r>
      <w:r w:rsidR="00373722">
        <w:rPr>
          <w:sz w:val="28"/>
          <w:szCs w:val="28"/>
        </w:rPr>
        <w:br/>
      </w:r>
      <w:r w:rsidR="00B31B3D">
        <w:rPr>
          <w:sz w:val="28"/>
          <w:szCs w:val="28"/>
        </w:rPr>
        <w:t xml:space="preserve">на предмет наличия снежных </w:t>
      </w:r>
      <w:r w:rsidR="00373722">
        <w:rPr>
          <w:sz w:val="28"/>
          <w:szCs w:val="28"/>
        </w:rPr>
        <w:t>масс</w:t>
      </w:r>
      <w:r w:rsidR="00B31B3D">
        <w:rPr>
          <w:sz w:val="28"/>
          <w:szCs w:val="28"/>
        </w:rPr>
        <w:t xml:space="preserve">, </w:t>
      </w:r>
      <w:r w:rsidR="00873B15" w:rsidRPr="00873B15">
        <w:rPr>
          <w:sz w:val="28"/>
          <w:szCs w:val="28"/>
        </w:rPr>
        <w:t>осуществля</w:t>
      </w:r>
      <w:r w:rsidR="00135B47">
        <w:rPr>
          <w:sz w:val="28"/>
          <w:szCs w:val="28"/>
        </w:rPr>
        <w:t>лся</w:t>
      </w:r>
      <w:r w:rsidR="00873B15" w:rsidRPr="00873B15">
        <w:rPr>
          <w:sz w:val="28"/>
          <w:szCs w:val="28"/>
        </w:rPr>
        <w:t xml:space="preserve"> ежедневный мониторинг </w:t>
      </w:r>
      <w:r w:rsidR="00E524F5">
        <w:rPr>
          <w:sz w:val="28"/>
          <w:szCs w:val="28"/>
        </w:rPr>
        <w:t>проведения управляющими организациями мероприятий</w:t>
      </w:r>
      <w:r w:rsidR="00873B15" w:rsidRPr="00873B15">
        <w:rPr>
          <w:sz w:val="28"/>
          <w:szCs w:val="28"/>
        </w:rPr>
        <w:t xml:space="preserve"> по надлежащему содержанию многоквартирных домов. </w:t>
      </w:r>
    </w:p>
    <w:p w:rsidR="00873B15" w:rsidRPr="00873B15" w:rsidRDefault="00873B15" w:rsidP="00143F3C">
      <w:pPr>
        <w:spacing w:line="360" w:lineRule="auto"/>
        <w:ind w:firstLine="709"/>
        <w:jc w:val="both"/>
        <w:rPr>
          <w:sz w:val="28"/>
          <w:szCs w:val="28"/>
        </w:rPr>
      </w:pPr>
      <w:r w:rsidRPr="00873B15">
        <w:rPr>
          <w:sz w:val="28"/>
          <w:szCs w:val="28"/>
        </w:rPr>
        <w:t xml:space="preserve">Инспекцией ведется профилактическая и информационно-разъяснительная работа с управляющими организациями в части неукоснительного исполнения ими обязательных требований и </w:t>
      </w:r>
      <w:r w:rsidR="00B31B3D">
        <w:rPr>
          <w:sz w:val="28"/>
          <w:szCs w:val="28"/>
        </w:rPr>
        <w:t xml:space="preserve">условий </w:t>
      </w:r>
      <w:r w:rsidRPr="00873B15">
        <w:rPr>
          <w:sz w:val="28"/>
          <w:szCs w:val="28"/>
        </w:rPr>
        <w:t xml:space="preserve">договоров управления многоквартирными домами. </w:t>
      </w:r>
      <w:r w:rsidR="00E524F5">
        <w:rPr>
          <w:sz w:val="28"/>
          <w:szCs w:val="28"/>
        </w:rPr>
        <w:t xml:space="preserve">При поступлении из различных источников </w:t>
      </w:r>
      <w:r w:rsidRPr="00873B15">
        <w:rPr>
          <w:sz w:val="28"/>
          <w:szCs w:val="28"/>
        </w:rPr>
        <w:t xml:space="preserve">информации о </w:t>
      </w:r>
      <w:r w:rsidR="00143F3C">
        <w:rPr>
          <w:sz w:val="28"/>
          <w:szCs w:val="28"/>
        </w:rPr>
        <w:t xml:space="preserve">возможном </w:t>
      </w:r>
      <w:r w:rsidRPr="00873B15">
        <w:rPr>
          <w:sz w:val="28"/>
          <w:szCs w:val="28"/>
        </w:rPr>
        <w:t>причинении вреда здоровью граждан в результ</w:t>
      </w:r>
      <w:r w:rsidR="00B31B3D">
        <w:rPr>
          <w:sz w:val="28"/>
          <w:szCs w:val="28"/>
        </w:rPr>
        <w:t xml:space="preserve">ате </w:t>
      </w:r>
      <w:r w:rsidR="00143F3C">
        <w:rPr>
          <w:sz w:val="28"/>
          <w:szCs w:val="28"/>
        </w:rPr>
        <w:t>ненадлежащего содержания общего имущества</w:t>
      </w:r>
      <w:r w:rsidRPr="00873B15">
        <w:rPr>
          <w:sz w:val="28"/>
          <w:szCs w:val="28"/>
        </w:rPr>
        <w:t xml:space="preserve"> незамедлительно организуются выездные контрольные мероприятия</w:t>
      </w:r>
      <w:r w:rsidR="00E524F5">
        <w:rPr>
          <w:sz w:val="28"/>
          <w:szCs w:val="28"/>
        </w:rPr>
        <w:t xml:space="preserve"> в целях проверки</w:t>
      </w:r>
      <w:r w:rsidR="00B31B3D">
        <w:rPr>
          <w:sz w:val="28"/>
          <w:szCs w:val="28"/>
        </w:rPr>
        <w:t xml:space="preserve"> указанных </w:t>
      </w:r>
      <w:r w:rsidRPr="00873B15">
        <w:rPr>
          <w:sz w:val="28"/>
          <w:szCs w:val="28"/>
        </w:rPr>
        <w:t>факт</w:t>
      </w:r>
      <w:r w:rsidR="00B31B3D">
        <w:rPr>
          <w:sz w:val="28"/>
          <w:szCs w:val="28"/>
        </w:rPr>
        <w:t>ов</w:t>
      </w:r>
      <w:r w:rsidRPr="00873B15">
        <w:rPr>
          <w:sz w:val="28"/>
          <w:szCs w:val="28"/>
        </w:rPr>
        <w:t>.</w:t>
      </w:r>
    </w:p>
    <w:p w:rsidR="00202B95" w:rsidRPr="001C0B29" w:rsidRDefault="00202B95" w:rsidP="00202B95">
      <w:pPr>
        <w:widowControl w:val="0"/>
        <w:pBdr>
          <w:top w:val="single" w:sz="4" w:space="1" w:color="FFFFFF"/>
          <w:left w:val="single" w:sz="4" w:space="0" w:color="FFFFFF"/>
          <w:bottom w:val="single" w:sz="4" w:space="31" w:color="FFFFFF"/>
          <w:right w:val="single" w:sz="4" w:space="0" w:color="FFFFFF"/>
        </w:pBdr>
        <w:spacing w:after="360" w:line="360" w:lineRule="auto"/>
        <w:rPr>
          <w:sz w:val="24"/>
          <w:szCs w:val="24"/>
        </w:rPr>
      </w:pPr>
      <w:bookmarkStart w:id="0" w:name="_GoBack"/>
      <w:bookmarkEnd w:id="0"/>
    </w:p>
    <w:sectPr w:rsidR="00202B95" w:rsidRPr="001C0B29" w:rsidSect="00202B95">
      <w:headerReference w:type="default" r:id="rId8"/>
      <w:headerReference w:type="first" r:id="rId9"/>
      <w:pgSz w:w="11906" w:h="16838"/>
      <w:pgMar w:top="1134" w:right="851" w:bottom="851" w:left="1701" w:header="340" w:footer="0" w:gutter="0"/>
      <w:pgNumType w:start="1"/>
      <w:cols w:space="720"/>
      <w:formProt w:val="0"/>
      <w:titlePg/>
      <w:docGrid w:linePitch="272"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E85" w:rsidRDefault="004D1E85" w:rsidP="005E42EB">
      <w:r>
        <w:separator/>
      </w:r>
    </w:p>
  </w:endnote>
  <w:endnote w:type="continuationSeparator" w:id="0">
    <w:p w:rsidR="004D1E85" w:rsidRDefault="004D1E85" w:rsidP="005E4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E85" w:rsidRDefault="004D1E85" w:rsidP="005E42EB">
      <w:r>
        <w:separator/>
      </w:r>
    </w:p>
  </w:footnote>
  <w:footnote w:type="continuationSeparator" w:id="0">
    <w:p w:rsidR="004D1E85" w:rsidRDefault="004D1E85" w:rsidP="005E42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3082"/>
      <w:docPartObj>
        <w:docPartGallery w:val="Page Numbers (Top of Page)"/>
        <w:docPartUnique/>
      </w:docPartObj>
    </w:sdtPr>
    <w:sdtEndPr/>
    <w:sdtContent>
      <w:p w:rsidR="009970CE" w:rsidRDefault="00F41F48">
        <w:pPr>
          <w:pStyle w:val="affd"/>
        </w:pPr>
        <w:r>
          <w:fldChar w:fldCharType="begin"/>
        </w:r>
        <w:r w:rsidR="007344AC">
          <w:instrText xml:space="preserve"> PAGE   \* MERGEFORMAT </w:instrText>
        </w:r>
        <w:r>
          <w:fldChar w:fldCharType="separate"/>
        </w:r>
        <w:r w:rsidR="00135B47">
          <w:rPr>
            <w:noProof/>
          </w:rPr>
          <w:t>2</w:t>
        </w:r>
        <w:r>
          <w:rPr>
            <w:noProof/>
          </w:rPr>
          <w:fldChar w:fldCharType="end"/>
        </w:r>
      </w:p>
    </w:sdtContent>
  </w:sdt>
  <w:p w:rsidR="009970CE" w:rsidRDefault="009970CE">
    <w:pPr>
      <w:pStyle w:val="10"/>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0CE" w:rsidRDefault="009970CE">
    <w:pPr>
      <w:pStyle w:val="affd"/>
    </w:pPr>
  </w:p>
  <w:p w:rsidR="009970CE" w:rsidRDefault="009970CE">
    <w:pPr>
      <w:pStyle w:val="10"/>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EB"/>
    <w:rsid w:val="00000904"/>
    <w:rsid w:val="000067C8"/>
    <w:rsid w:val="00010506"/>
    <w:rsid w:val="000129E3"/>
    <w:rsid w:val="000147C4"/>
    <w:rsid w:val="00017582"/>
    <w:rsid w:val="00021F40"/>
    <w:rsid w:val="000235C0"/>
    <w:rsid w:val="0002690E"/>
    <w:rsid w:val="000270E3"/>
    <w:rsid w:val="0002748F"/>
    <w:rsid w:val="00027E19"/>
    <w:rsid w:val="00036FBA"/>
    <w:rsid w:val="00062887"/>
    <w:rsid w:val="00092F30"/>
    <w:rsid w:val="00096985"/>
    <w:rsid w:val="000A16B9"/>
    <w:rsid w:val="000B0312"/>
    <w:rsid w:val="000B4B54"/>
    <w:rsid w:val="000C3B45"/>
    <w:rsid w:val="000D7DF0"/>
    <w:rsid w:val="000E4310"/>
    <w:rsid w:val="000E44BA"/>
    <w:rsid w:val="000E50B8"/>
    <w:rsid w:val="000F3CF2"/>
    <w:rsid w:val="000F4599"/>
    <w:rsid w:val="00102DF0"/>
    <w:rsid w:val="00135B47"/>
    <w:rsid w:val="00141D43"/>
    <w:rsid w:val="00143F3C"/>
    <w:rsid w:val="00155E01"/>
    <w:rsid w:val="00157206"/>
    <w:rsid w:val="0017494F"/>
    <w:rsid w:val="00175E8F"/>
    <w:rsid w:val="00184208"/>
    <w:rsid w:val="00185BC7"/>
    <w:rsid w:val="001903CE"/>
    <w:rsid w:val="001938F9"/>
    <w:rsid w:val="00194C53"/>
    <w:rsid w:val="001A05E6"/>
    <w:rsid w:val="001A0C7C"/>
    <w:rsid w:val="001A5F9A"/>
    <w:rsid w:val="001B0276"/>
    <w:rsid w:val="001B3FA8"/>
    <w:rsid w:val="001C0B29"/>
    <w:rsid w:val="001E264D"/>
    <w:rsid w:val="001F3ED0"/>
    <w:rsid w:val="001F5F21"/>
    <w:rsid w:val="00200175"/>
    <w:rsid w:val="00202542"/>
    <w:rsid w:val="00202B95"/>
    <w:rsid w:val="00205CFD"/>
    <w:rsid w:val="00206E47"/>
    <w:rsid w:val="00214F2A"/>
    <w:rsid w:val="00221832"/>
    <w:rsid w:val="00222ED6"/>
    <w:rsid w:val="0023207B"/>
    <w:rsid w:val="00232F6B"/>
    <w:rsid w:val="00234BCE"/>
    <w:rsid w:val="0023761C"/>
    <w:rsid w:val="002476A0"/>
    <w:rsid w:val="00256320"/>
    <w:rsid w:val="0026541F"/>
    <w:rsid w:val="00275A46"/>
    <w:rsid w:val="002900EF"/>
    <w:rsid w:val="00290D79"/>
    <w:rsid w:val="00295C09"/>
    <w:rsid w:val="00296678"/>
    <w:rsid w:val="002A4E3A"/>
    <w:rsid w:val="002C34F2"/>
    <w:rsid w:val="002C51F6"/>
    <w:rsid w:val="002C68F7"/>
    <w:rsid w:val="002E0207"/>
    <w:rsid w:val="002F1605"/>
    <w:rsid w:val="002F4A19"/>
    <w:rsid w:val="003003D2"/>
    <w:rsid w:val="0030318A"/>
    <w:rsid w:val="003077C8"/>
    <w:rsid w:val="0031030B"/>
    <w:rsid w:val="00314787"/>
    <w:rsid w:val="00331589"/>
    <w:rsid w:val="00331E56"/>
    <w:rsid w:val="003435D1"/>
    <w:rsid w:val="00346FA4"/>
    <w:rsid w:val="003557F4"/>
    <w:rsid w:val="00357092"/>
    <w:rsid w:val="00371C8E"/>
    <w:rsid w:val="00373075"/>
    <w:rsid w:val="00373722"/>
    <w:rsid w:val="00374068"/>
    <w:rsid w:val="0037786F"/>
    <w:rsid w:val="003921C5"/>
    <w:rsid w:val="00392290"/>
    <w:rsid w:val="003A13AF"/>
    <w:rsid w:val="003B2183"/>
    <w:rsid w:val="003B30D8"/>
    <w:rsid w:val="003B6229"/>
    <w:rsid w:val="003B7832"/>
    <w:rsid w:val="003C65E3"/>
    <w:rsid w:val="003D44CA"/>
    <w:rsid w:val="003F36D5"/>
    <w:rsid w:val="00417B01"/>
    <w:rsid w:val="00420E62"/>
    <w:rsid w:val="00444754"/>
    <w:rsid w:val="00444D54"/>
    <w:rsid w:val="00461EDA"/>
    <w:rsid w:val="00472D92"/>
    <w:rsid w:val="00482375"/>
    <w:rsid w:val="00485AEC"/>
    <w:rsid w:val="00485DD1"/>
    <w:rsid w:val="0048627F"/>
    <w:rsid w:val="00486446"/>
    <w:rsid w:val="00496FD5"/>
    <w:rsid w:val="004972B1"/>
    <w:rsid w:val="004A31C2"/>
    <w:rsid w:val="004A32AD"/>
    <w:rsid w:val="004B03E4"/>
    <w:rsid w:val="004B792B"/>
    <w:rsid w:val="004C6C4F"/>
    <w:rsid w:val="004D1E85"/>
    <w:rsid w:val="004D34A4"/>
    <w:rsid w:val="004D57B4"/>
    <w:rsid w:val="004D73C3"/>
    <w:rsid w:val="004D7AB7"/>
    <w:rsid w:val="004F2718"/>
    <w:rsid w:val="004F3A88"/>
    <w:rsid w:val="00510B0F"/>
    <w:rsid w:val="0051319F"/>
    <w:rsid w:val="00515511"/>
    <w:rsid w:val="00521521"/>
    <w:rsid w:val="005225B3"/>
    <w:rsid w:val="00524FFE"/>
    <w:rsid w:val="005434B5"/>
    <w:rsid w:val="00543758"/>
    <w:rsid w:val="005536E4"/>
    <w:rsid w:val="00570F30"/>
    <w:rsid w:val="00572609"/>
    <w:rsid w:val="00580819"/>
    <w:rsid w:val="0059158B"/>
    <w:rsid w:val="005963BE"/>
    <w:rsid w:val="005A035A"/>
    <w:rsid w:val="005B0FBC"/>
    <w:rsid w:val="005B21AC"/>
    <w:rsid w:val="005D1DDD"/>
    <w:rsid w:val="005D22E3"/>
    <w:rsid w:val="005D4219"/>
    <w:rsid w:val="005E169E"/>
    <w:rsid w:val="005E3D67"/>
    <w:rsid w:val="005E42EB"/>
    <w:rsid w:val="005F171C"/>
    <w:rsid w:val="0060461B"/>
    <w:rsid w:val="00610BF5"/>
    <w:rsid w:val="00620D99"/>
    <w:rsid w:val="006236EB"/>
    <w:rsid w:val="0062703D"/>
    <w:rsid w:val="00630064"/>
    <w:rsid w:val="00637DD8"/>
    <w:rsid w:val="006478ED"/>
    <w:rsid w:val="00651B78"/>
    <w:rsid w:val="00652067"/>
    <w:rsid w:val="006644D6"/>
    <w:rsid w:val="006800A4"/>
    <w:rsid w:val="00680F1E"/>
    <w:rsid w:val="0069665A"/>
    <w:rsid w:val="006970F6"/>
    <w:rsid w:val="006A65CE"/>
    <w:rsid w:val="006A6C23"/>
    <w:rsid w:val="006B12BC"/>
    <w:rsid w:val="006D3465"/>
    <w:rsid w:val="006E0F2C"/>
    <w:rsid w:val="006F2970"/>
    <w:rsid w:val="006F5EBF"/>
    <w:rsid w:val="007107A9"/>
    <w:rsid w:val="0071288D"/>
    <w:rsid w:val="007272C5"/>
    <w:rsid w:val="007344AC"/>
    <w:rsid w:val="00736BBC"/>
    <w:rsid w:val="00744C79"/>
    <w:rsid w:val="007518B2"/>
    <w:rsid w:val="0075492A"/>
    <w:rsid w:val="00757410"/>
    <w:rsid w:val="0076126E"/>
    <w:rsid w:val="00763938"/>
    <w:rsid w:val="0078378A"/>
    <w:rsid w:val="00792AEB"/>
    <w:rsid w:val="007A2E65"/>
    <w:rsid w:val="007A35C8"/>
    <w:rsid w:val="007A5B0F"/>
    <w:rsid w:val="007A7300"/>
    <w:rsid w:val="007B209C"/>
    <w:rsid w:val="007C3559"/>
    <w:rsid w:val="007C4717"/>
    <w:rsid w:val="007C4CB6"/>
    <w:rsid w:val="007D5F4B"/>
    <w:rsid w:val="007E21D4"/>
    <w:rsid w:val="007F4198"/>
    <w:rsid w:val="007F7B80"/>
    <w:rsid w:val="008076A3"/>
    <w:rsid w:val="0082087F"/>
    <w:rsid w:val="008221ED"/>
    <w:rsid w:val="00844100"/>
    <w:rsid w:val="008540D4"/>
    <w:rsid w:val="00854169"/>
    <w:rsid w:val="0086077A"/>
    <w:rsid w:val="0086597F"/>
    <w:rsid w:val="00873B15"/>
    <w:rsid w:val="00874320"/>
    <w:rsid w:val="00874EDD"/>
    <w:rsid w:val="00883517"/>
    <w:rsid w:val="008A2D8A"/>
    <w:rsid w:val="008A4711"/>
    <w:rsid w:val="008B5D4C"/>
    <w:rsid w:val="008C5EA1"/>
    <w:rsid w:val="008D5E95"/>
    <w:rsid w:val="008F450F"/>
    <w:rsid w:val="008F45B1"/>
    <w:rsid w:val="00910DE3"/>
    <w:rsid w:val="00911DB7"/>
    <w:rsid w:val="00912274"/>
    <w:rsid w:val="00921325"/>
    <w:rsid w:val="00927BF0"/>
    <w:rsid w:val="00930825"/>
    <w:rsid w:val="00945064"/>
    <w:rsid w:val="009460A5"/>
    <w:rsid w:val="009600ED"/>
    <w:rsid w:val="00963337"/>
    <w:rsid w:val="00975775"/>
    <w:rsid w:val="0099708A"/>
    <w:rsid w:val="009970CE"/>
    <w:rsid w:val="009A0104"/>
    <w:rsid w:val="009A08C8"/>
    <w:rsid w:val="009A0D1C"/>
    <w:rsid w:val="009A2719"/>
    <w:rsid w:val="009A2926"/>
    <w:rsid w:val="009A568D"/>
    <w:rsid w:val="009C0098"/>
    <w:rsid w:val="009C3B1E"/>
    <w:rsid w:val="009F3BED"/>
    <w:rsid w:val="009F5724"/>
    <w:rsid w:val="00A02693"/>
    <w:rsid w:val="00A06882"/>
    <w:rsid w:val="00A07F5F"/>
    <w:rsid w:val="00A13E85"/>
    <w:rsid w:val="00A23FCB"/>
    <w:rsid w:val="00A253F8"/>
    <w:rsid w:val="00A25701"/>
    <w:rsid w:val="00A4215F"/>
    <w:rsid w:val="00A4680A"/>
    <w:rsid w:val="00A57988"/>
    <w:rsid w:val="00A6599D"/>
    <w:rsid w:val="00A77FF8"/>
    <w:rsid w:val="00A911A7"/>
    <w:rsid w:val="00AA2D93"/>
    <w:rsid w:val="00AB58D6"/>
    <w:rsid w:val="00AC36FD"/>
    <w:rsid w:val="00AD3D7F"/>
    <w:rsid w:val="00AF2DFC"/>
    <w:rsid w:val="00B009BB"/>
    <w:rsid w:val="00B12FD1"/>
    <w:rsid w:val="00B23B2B"/>
    <w:rsid w:val="00B23BBF"/>
    <w:rsid w:val="00B3190F"/>
    <w:rsid w:val="00B31B3D"/>
    <w:rsid w:val="00B32528"/>
    <w:rsid w:val="00B46661"/>
    <w:rsid w:val="00B60113"/>
    <w:rsid w:val="00B62AB8"/>
    <w:rsid w:val="00B64E73"/>
    <w:rsid w:val="00B655C5"/>
    <w:rsid w:val="00B81456"/>
    <w:rsid w:val="00B9110B"/>
    <w:rsid w:val="00B92CBA"/>
    <w:rsid w:val="00B96047"/>
    <w:rsid w:val="00BA166E"/>
    <w:rsid w:val="00BA33C0"/>
    <w:rsid w:val="00BB2BB6"/>
    <w:rsid w:val="00BC010C"/>
    <w:rsid w:val="00BC2EF2"/>
    <w:rsid w:val="00BD4B73"/>
    <w:rsid w:val="00BD6CFD"/>
    <w:rsid w:val="00BE329A"/>
    <w:rsid w:val="00BE4820"/>
    <w:rsid w:val="00BE4B13"/>
    <w:rsid w:val="00BE5919"/>
    <w:rsid w:val="00BF5DED"/>
    <w:rsid w:val="00C023D1"/>
    <w:rsid w:val="00C0465F"/>
    <w:rsid w:val="00C16A41"/>
    <w:rsid w:val="00C17C24"/>
    <w:rsid w:val="00C2771C"/>
    <w:rsid w:val="00C31FC1"/>
    <w:rsid w:val="00C361AF"/>
    <w:rsid w:val="00C42F0C"/>
    <w:rsid w:val="00C5214B"/>
    <w:rsid w:val="00C560AA"/>
    <w:rsid w:val="00C7036B"/>
    <w:rsid w:val="00C757AC"/>
    <w:rsid w:val="00C759FE"/>
    <w:rsid w:val="00C76995"/>
    <w:rsid w:val="00C77000"/>
    <w:rsid w:val="00C96B8E"/>
    <w:rsid w:val="00C97A6A"/>
    <w:rsid w:val="00CB0119"/>
    <w:rsid w:val="00CB0989"/>
    <w:rsid w:val="00CB34F7"/>
    <w:rsid w:val="00CB3E44"/>
    <w:rsid w:val="00CB6454"/>
    <w:rsid w:val="00CC192E"/>
    <w:rsid w:val="00CC4088"/>
    <w:rsid w:val="00CC50C8"/>
    <w:rsid w:val="00CD6143"/>
    <w:rsid w:val="00D04A58"/>
    <w:rsid w:val="00D0644E"/>
    <w:rsid w:val="00D06FE8"/>
    <w:rsid w:val="00D07762"/>
    <w:rsid w:val="00D17173"/>
    <w:rsid w:val="00D173A7"/>
    <w:rsid w:val="00D22A1A"/>
    <w:rsid w:val="00D35E0C"/>
    <w:rsid w:val="00D456F9"/>
    <w:rsid w:val="00D536A1"/>
    <w:rsid w:val="00D614C6"/>
    <w:rsid w:val="00D61660"/>
    <w:rsid w:val="00D645CF"/>
    <w:rsid w:val="00D65DDC"/>
    <w:rsid w:val="00D74976"/>
    <w:rsid w:val="00D81483"/>
    <w:rsid w:val="00D85598"/>
    <w:rsid w:val="00D927BE"/>
    <w:rsid w:val="00DA4CF8"/>
    <w:rsid w:val="00DA4D54"/>
    <w:rsid w:val="00DA7DAF"/>
    <w:rsid w:val="00DC4651"/>
    <w:rsid w:val="00DE59C1"/>
    <w:rsid w:val="00DF18EF"/>
    <w:rsid w:val="00DF534C"/>
    <w:rsid w:val="00DF619D"/>
    <w:rsid w:val="00E22F6D"/>
    <w:rsid w:val="00E31711"/>
    <w:rsid w:val="00E34D45"/>
    <w:rsid w:val="00E36850"/>
    <w:rsid w:val="00E40396"/>
    <w:rsid w:val="00E524F5"/>
    <w:rsid w:val="00E55D69"/>
    <w:rsid w:val="00E60152"/>
    <w:rsid w:val="00E753B4"/>
    <w:rsid w:val="00E7578B"/>
    <w:rsid w:val="00E77A44"/>
    <w:rsid w:val="00E810C2"/>
    <w:rsid w:val="00E901BC"/>
    <w:rsid w:val="00E91FA0"/>
    <w:rsid w:val="00E95B02"/>
    <w:rsid w:val="00EB0024"/>
    <w:rsid w:val="00EB4710"/>
    <w:rsid w:val="00EC19AC"/>
    <w:rsid w:val="00EC615D"/>
    <w:rsid w:val="00ED04C7"/>
    <w:rsid w:val="00ED4C1D"/>
    <w:rsid w:val="00EE1D9A"/>
    <w:rsid w:val="00EE2FE2"/>
    <w:rsid w:val="00F016D8"/>
    <w:rsid w:val="00F056CB"/>
    <w:rsid w:val="00F23F5F"/>
    <w:rsid w:val="00F337F7"/>
    <w:rsid w:val="00F34E9D"/>
    <w:rsid w:val="00F41F48"/>
    <w:rsid w:val="00F4237C"/>
    <w:rsid w:val="00F45408"/>
    <w:rsid w:val="00F46144"/>
    <w:rsid w:val="00F464FD"/>
    <w:rsid w:val="00F5320D"/>
    <w:rsid w:val="00F54FB4"/>
    <w:rsid w:val="00F74FE5"/>
    <w:rsid w:val="00F75E15"/>
    <w:rsid w:val="00F843D6"/>
    <w:rsid w:val="00F8642D"/>
    <w:rsid w:val="00F95398"/>
    <w:rsid w:val="00F955F5"/>
    <w:rsid w:val="00F96D8A"/>
    <w:rsid w:val="00FA0BCB"/>
    <w:rsid w:val="00FA1021"/>
    <w:rsid w:val="00FA5270"/>
    <w:rsid w:val="00FB4B3F"/>
    <w:rsid w:val="00FC5A2D"/>
    <w:rsid w:val="00FD1DB0"/>
    <w:rsid w:val="00FD2C18"/>
    <w:rsid w:val="00FE35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433"/>
    <w:pPr>
      <w:jc w:val="center"/>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qFormat/>
    <w:rsid w:val="00461433"/>
    <w:pPr>
      <w:keepNext/>
      <w:spacing w:before="240" w:after="60"/>
      <w:outlineLvl w:val="0"/>
    </w:pPr>
    <w:rPr>
      <w:rFonts w:ascii="Arial" w:hAnsi="Arial"/>
      <w:b/>
      <w:sz w:val="28"/>
    </w:rPr>
  </w:style>
  <w:style w:type="paragraph" w:customStyle="1" w:styleId="21">
    <w:name w:val="Заголовок 21"/>
    <w:basedOn w:val="a"/>
    <w:qFormat/>
    <w:rsid w:val="00461433"/>
    <w:pPr>
      <w:keepNext/>
      <w:spacing w:before="240" w:after="60"/>
      <w:outlineLvl w:val="1"/>
    </w:pPr>
    <w:rPr>
      <w:rFonts w:ascii="Arial" w:hAnsi="Arial"/>
      <w:b/>
      <w:i/>
      <w:sz w:val="24"/>
    </w:rPr>
  </w:style>
  <w:style w:type="paragraph" w:customStyle="1" w:styleId="31">
    <w:name w:val="Заголовок 31"/>
    <w:basedOn w:val="a"/>
    <w:qFormat/>
    <w:rsid w:val="00461433"/>
    <w:pPr>
      <w:keepNext/>
      <w:outlineLvl w:val="2"/>
    </w:pPr>
    <w:rPr>
      <w:sz w:val="32"/>
    </w:rPr>
  </w:style>
  <w:style w:type="character" w:styleId="a3">
    <w:name w:val="page number"/>
    <w:qFormat/>
    <w:rsid w:val="00461433"/>
    <w:rPr>
      <w:sz w:val="28"/>
    </w:rPr>
  </w:style>
  <w:style w:type="character" w:styleId="a4">
    <w:name w:val="footnote reference"/>
    <w:semiHidden/>
    <w:qFormat/>
    <w:rsid w:val="00461433"/>
    <w:rPr>
      <w:vertAlign w:val="superscript"/>
    </w:rPr>
  </w:style>
  <w:style w:type="character" w:customStyle="1" w:styleId="-">
    <w:name w:val="Интернет-ссылка"/>
    <w:rsid w:val="00461433"/>
    <w:rPr>
      <w:color w:val="0000FF"/>
      <w:u w:val="single"/>
    </w:rPr>
  </w:style>
  <w:style w:type="character" w:styleId="a5">
    <w:name w:val="FollowedHyperlink"/>
    <w:qFormat/>
    <w:rsid w:val="00461433"/>
    <w:rPr>
      <w:color w:val="800080"/>
      <w:u w:val="single"/>
    </w:rPr>
  </w:style>
  <w:style w:type="character" w:styleId="a6">
    <w:name w:val="Strong"/>
    <w:qFormat/>
    <w:rsid w:val="00FC6DC2"/>
    <w:rPr>
      <w:b/>
      <w:bCs/>
    </w:rPr>
  </w:style>
  <w:style w:type="character" w:customStyle="1" w:styleId="a7">
    <w:name w:val="Основной текст + Полужирный"/>
    <w:qFormat/>
    <w:rsid w:val="00A90E7C"/>
    <w:rPr>
      <w:rFonts w:ascii="Sylfaen" w:hAnsi="Sylfaen" w:cs="Sylfaen"/>
      <w:spacing w:val="10"/>
      <w:sz w:val="16"/>
      <w:szCs w:val="16"/>
      <w:shd w:val="clear" w:color="auto" w:fill="FFFFFF"/>
    </w:rPr>
  </w:style>
  <w:style w:type="character" w:customStyle="1" w:styleId="a8">
    <w:name w:val="Основной текст Знак"/>
    <w:qFormat/>
    <w:rsid w:val="0056213F"/>
  </w:style>
  <w:style w:type="character" w:customStyle="1" w:styleId="1c">
    <w:name w:val="Абзац1 c отступом Знак"/>
    <w:link w:val="1c"/>
    <w:qFormat/>
    <w:locked/>
    <w:rsid w:val="00E97EFD"/>
    <w:rPr>
      <w:sz w:val="28"/>
    </w:rPr>
  </w:style>
  <w:style w:type="character" w:customStyle="1" w:styleId="ListLabel1">
    <w:name w:val="ListLabel 1"/>
    <w:qFormat/>
    <w:rsid w:val="005E42EB"/>
    <w:rPr>
      <w:rFonts w:eastAsia="Calibri"/>
    </w:rPr>
  </w:style>
  <w:style w:type="paragraph" w:customStyle="1" w:styleId="a9">
    <w:name w:val="Заголовок"/>
    <w:basedOn w:val="a"/>
    <w:next w:val="aa"/>
    <w:qFormat/>
    <w:rsid w:val="005E42EB"/>
    <w:pPr>
      <w:keepNext/>
      <w:spacing w:before="240" w:after="120"/>
    </w:pPr>
    <w:rPr>
      <w:rFonts w:ascii="Liberation Sans" w:eastAsia="Microsoft YaHei" w:hAnsi="Liberation Sans" w:cs="Mangal"/>
      <w:sz w:val="28"/>
      <w:szCs w:val="28"/>
    </w:rPr>
  </w:style>
  <w:style w:type="paragraph" w:styleId="aa">
    <w:name w:val="Body Text"/>
    <w:basedOn w:val="a"/>
    <w:rsid w:val="00461433"/>
    <w:pPr>
      <w:spacing w:after="120"/>
    </w:pPr>
  </w:style>
  <w:style w:type="paragraph" w:styleId="ab">
    <w:name w:val="List"/>
    <w:basedOn w:val="aa"/>
    <w:rsid w:val="005E42EB"/>
    <w:rPr>
      <w:rFonts w:cs="Mangal"/>
    </w:rPr>
  </w:style>
  <w:style w:type="paragraph" w:customStyle="1" w:styleId="1">
    <w:name w:val="Название объекта1"/>
    <w:basedOn w:val="a"/>
    <w:qFormat/>
    <w:rsid w:val="005E42EB"/>
    <w:pPr>
      <w:suppressLineNumbers/>
      <w:spacing w:before="120" w:after="120"/>
    </w:pPr>
    <w:rPr>
      <w:rFonts w:cs="Mangal"/>
      <w:i/>
      <w:iCs/>
      <w:sz w:val="24"/>
      <w:szCs w:val="24"/>
    </w:rPr>
  </w:style>
  <w:style w:type="paragraph" w:styleId="ac">
    <w:name w:val="index heading"/>
    <w:basedOn w:val="a"/>
    <w:qFormat/>
    <w:rsid w:val="005E42EB"/>
    <w:pPr>
      <w:suppressLineNumbers/>
    </w:pPr>
    <w:rPr>
      <w:rFonts w:cs="Mangal"/>
    </w:rPr>
  </w:style>
  <w:style w:type="paragraph" w:customStyle="1" w:styleId="10">
    <w:name w:val="Верхний колонтитул1"/>
    <w:basedOn w:val="a"/>
    <w:rsid w:val="00461433"/>
    <w:pPr>
      <w:tabs>
        <w:tab w:val="center" w:pos="4703"/>
        <w:tab w:val="right" w:pos="9406"/>
      </w:tabs>
    </w:pPr>
  </w:style>
  <w:style w:type="paragraph" w:customStyle="1" w:styleId="12">
    <w:name w:val="Нижний колонтитул1"/>
    <w:basedOn w:val="a"/>
    <w:rsid w:val="00461433"/>
    <w:pPr>
      <w:tabs>
        <w:tab w:val="center" w:pos="4703"/>
        <w:tab w:val="right" w:pos="9406"/>
      </w:tabs>
    </w:pPr>
    <w:rPr>
      <w:sz w:val="10"/>
    </w:rPr>
  </w:style>
  <w:style w:type="paragraph" w:customStyle="1" w:styleId="ad">
    <w:name w:val="абзац"/>
    <w:basedOn w:val="a"/>
    <w:qFormat/>
    <w:rsid w:val="00461433"/>
    <w:pPr>
      <w:ind w:left="851"/>
    </w:pPr>
    <w:rPr>
      <w:sz w:val="26"/>
    </w:rPr>
  </w:style>
  <w:style w:type="paragraph" w:customStyle="1" w:styleId="ae">
    <w:name w:val="Текст табл.с отступом"/>
    <w:basedOn w:val="af"/>
    <w:qFormat/>
    <w:rsid w:val="00461433"/>
    <w:pPr>
      <w:spacing w:before="120"/>
      <w:ind w:firstLine="709"/>
    </w:pPr>
  </w:style>
  <w:style w:type="paragraph" w:customStyle="1" w:styleId="af0">
    <w:name w:val="краткое содержание"/>
    <w:basedOn w:val="a"/>
    <w:qFormat/>
    <w:rsid w:val="00461433"/>
    <w:pPr>
      <w:keepNext/>
      <w:keepLines/>
      <w:spacing w:after="480"/>
      <w:ind w:right="5103"/>
      <w:jc w:val="both"/>
    </w:pPr>
    <w:rPr>
      <w:sz w:val="28"/>
    </w:rPr>
  </w:style>
  <w:style w:type="paragraph" w:customStyle="1" w:styleId="13">
    <w:name w:val="НК1"/>
    <w:basedOn w:val="12"/>
    <w:qFormat/>
    <w:rsid w:val="00461433"/>
    <w:pPr>
      <w:spacing w:before="120"/>
    </w:pPr>
    <w:rPr>
      <w:sz w:val="16"/>
    </w:rPr>
  </w:style>
  <w:style w:type="paragraph" w:styleId="af1">
    <w:name w:val="Signature"/>
    <w:basedOn w:val="a"/>
    <w:rsid w:val="00461433"/>
    <w:pPr>
      <w:ind w:left="4252"/>
    </w:pPr>
    <w:rPr>
      <w:sz w:val="26"/>
    </w:rPr>
  </w:style>
  <w:style w:type="paragraph" w:customStyle="1" w:styleId="af2">
    <w:name w:val="строка с номером бланка"/>
    <w:basedOn w:val="a"/>
    <w:qFormat/>
    <w:rsid w:val="00461433"/>
    <w:pPr>
      <w:spacing w:before="240"/>
    </w:pPr>
  </w:style>
  <w:style w:type="paragraph" w:styleId="af3">
    <w:name w:val="footnote text"/>
    <w:basedOn w:val="a"/>
    <w:semiHidden/>
    <w:qFormat/>
    <w:rsid w:val="00461433"/>
  </w:style>
  <w:style w:type="paragraph" w:customStyle="1" w:styleId="14">
    <w:name w:val="ВК1"/>
    <w:basedOn w:val="10"/>
    <w:qFormat/>
    <w:rsid w:val="00461433"/>
    <w:pPr>
      <w:tabs>
        <w:tab w:val="right" w:pos="9214"/>
      </w:tabs>
      <w:ind w:right="1418"/>
    </w:pPr>
    <w:rPr>
      <w:b/>
      <w:sz w:val="26"/>
    </w:rPr>
  </w:style>
  <w:style w:type="paragraph" w:styleId="af4">
    <w:name w:val="Plain Text"/>
    <w:basedOn w:val="a"/>
    <w:qFormat/>
    <w:rsid w:val="00461433"/>
    <w:pPr>
      <w:spacing w:after="120"/>
      <w:ind w:firstLine="851"/>
      <w:jc w:val="both"/>
    </w:pPr>
    <w:rPr>
      <w:sz w:val="26"/>
    </w:rPr>
  </w:style>
  <w:style w:type="paragraph" w:styleId="af5">
    <w:name w:val="caption"/>
    <w:basedOn w:val="a"/>
    <w:qFormat/>
    <w:rsid w:val="00461433"/>
    <w:pPr>
      <w:spacing w:before="120" w:after="120"/>
    </w:pPr>
    <w:rPr>
      <w:b/>
    </w:rPr>
  </w:style>
  <w:style w:type="paragraph" w:customStyle="1" w:styleId="af6">
    <w:name w:val="По центру"/>
    <w:basedOn w:val="a"/>
    <w:qFormat/>
    <w:rsid w:val="00461433"/>
    <w:pPr>
      <w:keepNext/>
      <w:keepLines/>
      <w:spacing w:before="240" w:after="240"/>
    </w:pPr>
    <w:rPr>
      <w:b/>
      <w:sz w:val="28"/>
    </w:rPr>
  </w:style>
  <w:style w:type="paragraph" w:customStyle="1" w:styleId="2">
    <w:name w:val="Подпись2"/>
    <w:basedOn w:val="a"/>
    <w:qFormat/>
    <w:rsid w:val="00461433"/>
    <w:pPr>
      <w:suppressAutoHyphens/>
      <w:spacing w:before="480" w:after="480"/>
    </w:pPr>
    <w:rPr>
      <w:sz w:val="28"/>
    </w:rPr>
  </w:style>
  <w:style w:type="paragraph" w:customStyle="1" w:styleId="15">
    <w:name w:val="Подпись1"/>
    <w:basedOn w:val="2"/>
    <w:qFormat/>
    <w:rsid w:val="00461433"/>
    <w:pPr>
      <w:jc w:val="right"/>
    </w:pPr>
  </w:style>
  <w:style w:type="paragraph" w:customStyle="1" w:styleId="1c0">
    <w:name w:val="Абзац1 c отступом"/>
    <w:basedOn w:val="ad"/>
    <w:qFormat/>
    <w:rsid w:val="00461433"/>
    <w:pPr>
      <w:spacing w:after="60" w:line="360" w:lineRule="exact"/>
      <w:ind w:left="0" w:firstLine="709"/>
      <w:jc w:val="both"/>
    </w:pPr>
    <w:rPr>
      <w:sz w:val="28"/>
    </w:rPr>
  </w:style>
  <w:style w:type="paragraph" w:customStyle="1" w:styleId="af7">
    <w:name w:val="разослать"/>
    <w:basedOn w:val="af4"/>
    <w:qFormat/>
    <w:rsid w:val="00461433"/>
    <w:pPr>
      <w:spacing w:after="160"/>
      <w:ind w:left="1418" w:hanging="1418"/>
    </w:pPr>
    <w:rPr>
      <w:sz w:val="28"/>
    </w:rPr>
  </w:style>
  <w:style w:type="paragraph" w:customStyle="1" w:styleId="af8">
    <w:name w:val="Утверждено"/>
    <w:basedOn w:val="1c0"/>
    <w:qFormat/>
    <w:rsid w:val="00461433"/>
    <w:pPr>
      <w:keepNext/>
      <w:keepLines/>
      <w:tabs>
        <w:tab w:val="left" w:pos="5387"/>
      </w:tabs>
      <w:spacing w:after="120"/>
      <w:ind w:left="5103" w:firstLine="0"/>
    </w:pPr>
  </w:style>
  <w:style w:type="paragraph" w:customStyle="1" w:styleId="af9">
    <w:name w:val="Приложение"/>
    <w:basedOn w:val="1c0"/>
    <w:qFormat/>
    <w:rsid w:val="00461433"/>
    <w:pPr>
      <w:ind w:firstLine="4678"/>
    </w:pPr>
  </w:style>
  <w:style w:type="paragraph" w:customStyle="1" w:styleId="afa">
    <w:name w:val="Крат.сод. полож."/>
    <w:basedOn w:val="af6"/>
    <w:qFormat/>
    <w:rsid w:val="00461433"/>
    <w:pPr>
      <w:spacing w:before="0" w:after="0"/>
    </w:pPr>
    <w:rPr>
      <w:sz w:val="32"/>
    </w:rPr>
  </w:style>
  <w:style w:type="paragraph" w:customStyle="1" w:styleId="16">
    <w:name w:val="Стиль1"/>
    <w:basedOn w:val="af6"/>
    <w:qFormat/>
    <w:rsid w:val="00461433"/>
    <w:pPr>
      <w:spacing w:before="0" w:after="0"/>
    </w:pPr>
    <w:rPr>
      <w:sz w:val="32"/>
    </w:rPr>
  </w:style>
  <w:style w:type="paragraph" w:customStyle="1" w:styleId="afb">
    <w:name w:val="Наименование документа"/>
    <w:basedOn w:val="af6"/>
    <w:qFormat/>
    <w:rsid w:val="00461433"/>
    <w:pPr>
      <w:spacing w:before="720" w:after="120"/>
    </w:pPr>
    <w:rPr>
      <w:spacing w:val="140"/>
      <w:sz w:val="32"/>
    </w:rPr>
  </w:style>
  <w:style w:type="paragraph" w:customStyle="1" w:styleId="afc">
    <w:name w:val="Наименование раздела"/>
    <w:basedOn w:val="af6"/>
    <w:qFormat/>
    <w:rsid w:val="00461433"/>
    <w:pPr>
      <w:keepLines w:val="0"/>
      <w:suppressAutoHyphens/>
      <w:spacing w:before="360"/>
      <w:ind w:left="709" w:right="709"/>
    </w:pPr>
  </w:style>
  <w:style w:type="paragraph" w:customStyle="1" w:styleId="20">
    <w:name w:val="Стиль2"/>
    <w:basedOn w:val="2"/>
    <w:qFormat/>
    <w:rsid w:val="00461433"/>
    <w:pPr>
      <w:jc w:val="both"/>
    </w:pPr>
  </w:style>
  <w:style w:type="paragraph" w:customStyle="1" w:styleId="af">
    <w:name w:val="Текст табличный"/>
    <w:basedOn w:val="2"/>
    <w:qFormat/>
    <w:rsid w:val="00461433"/>
    <w:pPr>
      <w:spacing w:before="0" w:after="0"/>
    </w:pPr>
  </w:style>
  <w:style w:type="paragraph" w:customStyle="1" w:styleId="afd">
    <w:name w:val="Визы"/>
    <w:basedOn w:val="af"/>
    <w:qFormat/>
    <w:rsid w:val="00461433"/>
  </w:style>
  <w:style w:type="paragraph" w:customStyle="1" w:styleId="22">
    <w:name w:val="Текст2"/>
    <w:basedOn w:val="af4"/>
    <w:qFormat/>
    <w:rsid w:val="00461433"/>
    <w:pPr>
      <w:tabs>
        <w:tab w:val="left" w:pos="709"/>
      </w:tabs>
      <w:spacing w:after="160"/>
      <w:ind w:firstLine="709"/>
    </w:pPr>
  </w:style>
  <w:style w:type="paragraph" w:customStyle="1" w:styleId="17">
    <w:name w:val="абзац1 для образца"/>
    <w:basedOn w:val="1c0"/>
    <w:qFormat/>
    <w:rsid w:val="00461433"/>
    <w:pPr>
      <w:ind w:left="1559" w:right="1134"/>
    </w:pPr>
  </w:style>
  <w:style w:type="paragraph" w:customStyle="1" w:styleId="3">
    <w:name w:val="Стиль3"/>
    <w:basedOn w:val="1c0"/>
    <w:qFormat/>
    <w:rsid w:val="00461433"/>
    <w:pPr>
      <w:ind w:left="1701"/>
    </w:pPr>
  </w:style>
  <w:style w:type="paragraph" w:customStyle="1" w:styleId="afe">
    <w:name w:val="Заголовок утв.док."/>
    <w:basedOn w:val="afa"/>
    <w:qFormat/>
    <w:rsid w:val="00461433"/>
    <w:pPr>
      <w:spacing w:before="960" w:after="120"/>
    </w:pPr>
    <w:rPr>
      <w:sz w:val="20"/>
    </w:rPr>
  </w:style>
  <w:style w:type="paragraph" w:customStyle="1" w:styleId="aff">
    <w:name w:val="Последняя строка абзаца"/>
    <w:basedOn w:val="1c0"/>
    <w:qFormat/>
    <w:rsid w:val="00461433"/>
    <w:pPr>
      <w:jc w:val="left"/>
    </w:pPr>
  </w:style>
  <w:style w:type="paragraph" w:customStyle="1" w:styleId="aff0">
    <w:name w:val="Первая строка заголовка"/>
    <w:basedOn w:val="afe"/>
    <w:qFormat/>
    <w:rsid w:val="00461433"/>
    <w:rPr>
      <w:sz w:val="32"/>
    </w:rPr>
  </w:style>
  <w:style w:type="paragraph" w:customStyle="1" w:styleId="aff1">
    <w:name w:val="остальные строки заголовка"/>
    <w:basedOn w:val="a"/>
    <w:qFormat/>
    <w:rsid w:val="00461433"/>
    <w:pPr>
      <w:keepNext/>
      <w:keepLines/>
      <w:spacing w:after="480"/>
      <w:ind w:left="851" w:right="851"/>
    </w:pPr>
    <w:rPr>
      <w:b/>
      <w:sz w:val="28"/>
    </w:rPr>
  </w:style>
  <w:style w:type="paragraph" w:customStyle="1" w:styleId="18">
    <w:name w:val="НК1 на обороте"/>
    <w:basedOn w:val="13"/>
    <w:qFormat/>
    <w:rsid w:val="00461433"/>
  </w:style>
  <w:style w:type="paragraph" w:customStyle="1" w:styleId="aff2">
    <w:name w:val="Черта в конце текста"/>
    <w:basedOn w:val="af1"/>
    <w:qFormat/>
    <w:rsid w:val="00461433"/>
    <w:pPr>
      <w:spacing w:before="480"/>
      <w:ind w:left="4253"/>
    </w:pPr>
  </w:style>
  <w:style w:type="paragraph" w:customStyle="1" w:styleId="23">
    <w:name w:val="ВК2 для бл.нем.культ.центра"/>
    <w:basedOn w:val="10"/>
    <w:qFormat/>
    <w:rsid w:val="00461433"/>
  </w:style>
  <w:style w:type="paragraph" w:customStyle="1" w:styleId="4">
    <w:name w:val="Стиль4"/>
    <w:basedOn w:val="aa"/>
    <w:qFormat/>
    <w:rsid w:val="00461433"/>
    <w:pPr>
      <w:spacing w:before="60" w:after="60" w:line="180" w:lineRule="exact"/>
    </w:pPr>
    <w:rPr>
      <w:color w:val="000000"/>
      <w:sz w:val="18"/>
    </w:rPr>
  </w:style>
  <w:style w:type="paragraph" w:customStyle="1" w:styleId="19">
    <w:name w:val="Абзац1 без отступа"/>
    <w:basedOn w:val="1c0"/>
    <w:qFormat/>
    <w:rsid w:val="00461433"/>
    <w:pPr>
      <w:ind w:firstLine="0"/>
    </w:pPr>
  </w:style>
  <w:style w:type="paragraph" w:customStyle="1" w:styleId="1a">
    <w:name w:val="Абзац1 с отступом"/>
    <w:basedOn w:val="a"/>
    <w:qFormat/>
    <w:rsid w:val="00461433"/>
    <w:pPr>
      <w:spacing w:after="60" w:line="360" w:lineRule="auto"/>
      <w:ind w:firstLine="709"/>
      <w:jc w:val="both"/>
    </w:pPr>
    <w:rPr>
      <w:sz w:val="28"/>
    </w:rPr>
  </w:style>
  <w:style w:type="paragraph" w:customStyle="1" w:styleId="aff3">
    <w:name w:val="Обращение в письме"/>
    <w:basedOn w:val="afc"/>
    <w:qFormat/>
    <w:rsid w:val="00461433"/>
  </w:style>
  <w:style w:type="paragraph" w:customStyle="1" w:styleId="30">
    <w:name w:val="3 интервала"/>
    <w:basedOn w:val="af6"/>
    <w:qFormat/>
    <w:rsid w:val="00461433"/>
    <w:pPr>
      <w:spacing w:before="0" w:after="480"/>
      <w:jc w:val="left"/>
    </w:pPr>
  </w:style>
  <w:style w:type="paragraph" w:customStyle="1" w:styleId="aff4">
    <w:name w:val="Бланк_адрес"/>
    <w:basedOn w:val="a"/>
    <w:qFormat/>
    <w:rsid w:val="00461433"/>
    <w:pPr>
      <w:spacing w:line="180" w:lineRule="exact"/>
    </w:pPr>
    <w:rPr>
      <w:color w:val="000000"/>
      <w:sz w:val="18"/>
    </w:rPr>
  </w:style>
  <w:style w:type="paragraph" w:customStyle="1" w:styleId="aff5">
    <w:name w:val="адресат"/>
    <w:basedOn w:val="a"/>
    <w:qFormat/>
    <w:rsid w:val="00461433"/>
    <w:pPr>
      <w:ind w:left="5387"/>
    </w:pPr>
    <w:rPr>
      <w:b/>
      <w:sz w:val="28"/>
    </w:rPr>
  </w:style>
  <w:style w:type="paragraph" w:customStyle="1" w:styleId="aff6">
    <w:name w:val="Бланк_адрес.тел."/>
    <w:basedOn w:val="a"/>
    <w:qFormat/>
    <w:rsid w:val="00461433"/>
    <w:pPr>
      <w:widowControl w:val="0"/>
      <w:spacing w:line="180" w:lineRule="exact"/>
    </w:pPr>
    <w:rPr>
      <w:color w:val="000000"/>
      <w:sz w:val="18"/>
    </w:rPr>
  </w:style>
  <w:style w:type="paragraph" w:customStyle="1" w:styleId="24">
    <w:name w:val="Текст табл.2"/>
    <w:basedOn w:val="af"/>
    <w:qFormat/>
    <w:rsid w:val="00461433"/>
    <w:pPr>
      <w:jc w:val="right"/>
    </w:pPr>
  </w:style>
  <w:style w:type="paragraph" w:styleId="aff7">
    <w:name w:val="Balloon Text"/>
    <w:basedOn w:val="a"/>
    <w:semiHidden/>
    <w:qFormat/>
    <w:rsid w:val="00461433"/>
    <w:rPr>
      <w:rFonts w:ascii="Tahoma" w:hAnsi="Tahoma" w:cs="Tahoma"/>
      <w:sz w:val="16"/>
      <w:szCs w:val="16"/>
    </w:rPr>
  </w:style>
  <w:style w:type="paragraph" w:customStyle="1" w:styleId="aff8">
    <w:name w:val="Знак Знак Знак Знак Знак Знак Знак"/>
    <w:basedOn w:val="a"/>
    <w:qFormat/>
    <w:rsid w:val="00F12B22"/>
    <w:pPr>
      <w:spacing w:after="160" w:line="240" w:lineRule="exact"/>
    </w:pPr>
    <w:rPr>
      <w:rFonts w:ascii="Verdana" w:hAnsi="Verdana"/>
      <w:lang w:val="en-US" w:eastAsia="en-US"/>
    </w:rPr>
  </w:style>
  <w:style w:type="paragraph" w:customStyle="1" w:styleId="ConsPlusNonformat">
    <w:name w:val="ConsPlusNonformat"/>
    <w:qFormat/>
    <w:rsid w:val="008B2B85"/>
    <w:rPr>
      <w:rFonts w:ascii="Courier New" w:hAnsi="Courier New" w:cs="Courier New"/>
    </w:rPr>
  </w:style>
  <w:style w:type="paragraph" w:customStyle="1" w:styleId="aff9">
    <w:name w:val="Знак"/>
    <w:basedOn w:val="a"/>
    <w:qFormat/>
    <w:rsid w:val="00990588"/>
    <w:pPr>
      <w:spacing w:after="160" w:line="240" w:lineRule="exact"/>
    </w:pPr>
    <w:rPr>
      <w:rFonts w:ascii="Verdana" w:hAnsi="Verdana" w:cs="Verdana"/>
      <w:lang w:val="en-US" w:eastAsia="en-US"/>
    </w:rPr>
  </w:style>
  <w:style w:type="paragraph" w:styleId="affa">
    <w:name w:val="Normal (Web)"/>
    <w:basedOn w:val="a"/>
    <w:uiPriority w:val="99"/>
    <w:qFormat/>
    <w:rsid w:val="00FC6DC2"/>
    <w:pPr>
      <w:spacing w:beforeAutospacing="1" w:afterAutospacing="1"/>
    </w:pPr>
    <w:rPr>
      <w:sz w:val="24"/>
      <w:szCs w:val="24"/>
    </w:rPr>
  </w:style>
  <w:style w:type="paragraph" w:customStyle="1" w:styleId="25">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58006C"/>
    <w:pPr>
      <w:spacing w:beforeAutospacing="1" w:afterAutospacing="1"/>
      <w:jc w:val="both"/>
    </w:pPr>
    <w:rPr>
      <w:rFonts w:ascii="Tahoma" w:hAnsi="Tahoma"/>
      <w:lang w:val="en-US" w:eastAsia="en-US"/>
    </w:rPr>
  </w:style>
  <w:style w:type="paragraph" w:customStyle="1" w:styleId="affb">
    <w:name w:val="Абзац с отсуп"/>
    <w:basedOn w:val="a"/>
    <w:qFormat/>
    <w:rsid w:val="00E97EFD"/>
    <w:pPr>
      <w:spacing w:before="120" w:line="360" w:lineRule="exact"/>
      <w:ind w:firstLine="720"/>
      <w:jc w:val="both"/>
    </w:pPr>
    <w:rPr>
      <w:sz w:val="28"/>
      <w:lang w:val="en-US"/>
    </w:rPr>
  </w:style>
  <w:style w:type="paragraph" w:customStyle="1" w:styleId="affc">
    <w:name w:val="Содержимое врезки"/>
    <w:basedOn w:val="a"/>
    <w:qFormat/>
    <w:rsid w:val="005E42EB"/>
  </w:style>
  <w:style w:type="paragraph" w:styleId="affd">
    <w:name w:val="header"/>
    <w:basedOn w:val="a"/>
    <w:link w:val="affe"/>
    <w:uiPriority w:val="99"/>
    <w:rsid w:val="00017582"/>
    <w:pPr>
      <w:tabs>
        <w:tab w:val="center" w:pos="4677"/>
        <w:tab w:val="right" w:pos="9355"/>
      </w:tabs>
    </w:pPr>
  </w:style>
  <w:style w:type="character" w:customStyle="1" w:styleId="affe">
    <w:name w:val="Верхний колонтитул Знак"/>
    <w:basedOn w:val="a0"/>
    <w:link w:val="affd"/>
    <w:uiPriority w:val="99"/>
    <w:rsid w:val="00017582"/>
  </w:style>
  <w:style w:type="paragraph" w:styleId="afff">
    <w:name w:val="footer"/>
    <w:basedOn w:val="a"/>
    <w:link w:val="afff0"/>
    <w:rsid w:val="00017582"/>
    <w:pPr>
      <w:tabs>
        <w:tab w:val="center" w:pos="4677"/>
        <w:tab w:val="right" w:pos="9355"/>
      </w:tabs>
    </w:pPr>
  </w:style>
  <w:style w:type="character" w:customStyle="1" w:styleId="afff0">
    <w:name w:val="Нижний колонтитул Знак"/>
    <w:basedOn w:val="a0"/>
    <w:link w:val="afff"/>
    <w:rsid w:val="00017582"/>
  </w:style>
  <w:style w:type="table" w:styleId="afff1">
    <w:name w:val="Table Grid"/>
    <w:basedOn w:val="a1"/>
    <w:rsid w:val="00E317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FC5A2D"/>
    <w:pPr>
      <w:widowControl w:val="0"/>
      <w:autoSpaceDE w:val="0"/>
      <w:autoSpaceDN w:val="0"/>
    </w:pPr>
    <w:rPr>
      <w:rFonts w:ascii="Calibri" w:hAnsi="Calibri" w:cs="Calibri"/>
      <w:sz w:val="22"/>
    </w:rPr>
  </w:style>
  <w:style w:type="character" w:styleId="afff2">
    <w:name w:val="Hyperlink"/>
    <w:rsid w:val="009970CE"/>
    <w:rPr>
      <w:color w:val="0000FF"/>
      <w:u w:val="single"/>
    </w:rPr>
  </w:style>
  <w:style w:type="paragraph" w:styleId="afff3">
    <w:name w:val="List Paragraph"/>
    <w:basedOn w:val="a"/>
    <w:uiPriority w:val="34"/>
    <w:qFormat/>
    <w:rsid w:val="00E524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433"/>
    <w:pPr>
      <w:jc w:val="center"/>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qFormat/>
    <w:rsid w:val="00461433"/>
    <w:pPr>
      <w:keepNext/>
      <w:spacing w:before="240" w:after="60"/>
      <w:outlineLvl w:val="0"/>
    </w:pPr>
    <w:rPr>
      <w:rFonts w:ascii="Arial" w:hAnsi="Arial"/>
      <w:b/>
      <w:sz w:val="28"/>
    </w:rPr>
  </w:style>
  <w:style w:type="paragraph" w:customStyle="1" w:styleId="21">
    <w:name w:val="Заголовок 21"/>
    <w:basedOn w:val="a"/>
    <w:qFormat/>
    <w:rsid w:val="00461433"/>
    <w:pPr>
      <w:keepNext/>
      <w:spacing w:before="240" w:after="60"/>
      <w:outlineLvl w:val="1"/>
    </w:pPr>
    <w:rPr>
      <w:rFonts w:ascii="Arial" w:hAnsi="Arial"/>
      <w:b/>
      <w:i/>
      <w:sz w:val="24"/>
    </w:rPr>
  </w:style>
  <w:style w:type="paragraph" w:customStyle="1" w:styleId="31">
    <w:name w:val="Заголовок 31"/>
    <w:basedOn w:val="a"/>
    <w:qFormat/>
    <w:rsid w:val="00461433"/>
    <w:pPr>
      <w:keepNext/>
      <w:outlineLvl w:val="2"/>
    </w:pPr>
    <w:rPr>
      <w:sz w:val="32"/>
    </w:rPr>
  </w:style>
  <w:style w:type="character" w:styleId="a3">
    <w:name w:val="page number"/>
    <w:qFormat/>
    <w:rsid w:val="00461433"/>
    <w:rPr>
      <w:sz w:val="28"/>
    </w:rPr>
  </w:style>
  <w:style w:type="character" w:styleId="a4">
    <w:name w:val="footnote reference"/>
    <w:semiHidden/>
    <w:qFormat/>
    <w:rsid w:val="00461433"/>
    <w:rPr>
      <w:vertAlign w:val="superscript"/>
    </w:rPr>
  </w:style>
  <w:style w:type="character" w:customStyle="1" w:styleId="-">
    <w:name w:val="Интернет-ссылка"/>
    <w:rsid w:val="00461433"/>
    <w:rPr>
      <w:color w:val="0000FF"/>
      <w:u w:val="single"/>
    </w:rPr>
  </w:style>
  <w:style w:type="character" w:styleId="a5">
    <w:name w:val="FollowedHyperlink"/>
    <w:qFormat/>
    <w:rsid w:val="00461433"/>
    <w:rPr>
      <w:color w:val="800080"/>
      <w:u w:val="single"/>
    </w:rPr>
  </w:style>
  <w:style w:type="character" w:styleId="a6">
    <w:name w:val="Strong"/>
    <w:qFormat/>
    <w:rsid w:val="00FC6DC2"/>
    <w:rPr>
      <w:b/>
      <w:bCs/>
    </w:rPr>
  </w:style>
  <w:style w:type="character" w:customStyle="1" w:styleId="a7">
    <w:name w:val="Основной текст + Полужирный"/>
    <w:qFormat/>
    <w:rsid w:val="00A90E7C"/>
    <w:rPr>
      <w:rFonts w:ascii="Sylfaen" w:hAnsi="Sylfaen" w:cs="Sylfaen"/>
      <w:spacing w:val="10"/>
      <w:sz w:val="16"/>
      <w:szCs w:val="16"/>
      <w:shd w:val="clear" w:color="auto" w:fill="FFFFFF"/>
    </w:rPr>
  </w:style>
  <w:style w:type="character" w:customStyle="1" w:styleId="a8">
    <w:name w:val="Основной текст Знак"/>
    <w:qFormat/>
    <w:rsid w:val="0056213F"/>
  </w:style>
  <w:style w:type="character" w:customStyle="1" w:styleId="1c">
    <w:name w:val="Абзац1 c отступом Знак"/>
    <w:link w:val="1c"/>
    <w:qFormat/>
    <w:locked/>
    <w:rsid w:val="00E97EFD"/>
    <w:rPr>
      <w:sz w:val="28"/>
    </w:rPr>
  </w:style>
  <w:style w:type="character" w:customStyle="1" w:styleId="ListLabel1">
    <w:name w:val="ListLabel 1"/>
    <w:qFormat/>
    <w:rsid w:val="005E42EB"/>
    <w:rPr>
      <w:rFonts w:eastAsia="Calibri"/>
    </w:rPr>
  </w:style>
  <w:style w:type="paragraph" w:customStyle="1" w:styleId="a9">
    <w:name w:val="Заголовок"/>
    <w:basedOn w:val="a"/>
    <w:next w:val="aa"/>
    <w:qFormat/>
    <w:rsid w:val="005E42EB"/>
    <w:pPr>
      <w:keepNext/>
      <w:spacing w:before="240" w:after="120"/>
    </w:pPr>
    <w:rPr>
      <w:rFonts w:ascii="Liberation Sans" w:eastAsia="Microsoft YaHei" w:hAnsi="Liberation Sans" w:cs="Mangal"/>
      <w:sz w:val="28"/>
      <w:szCs w:val="28"/>
    </w:rPr>
  </w:style>
  <w:style w:type="paragraph" w:styleId="aa">
    <w:name w:val="Body Text"/>
    <w:basedOn w:val="a"/>
    <w:rsid w:val="00461433"/>
    <w:pPr>
      <w:spacing w:after="120"/>
    </w:pPr>
  </w:style>
  <w:style w:type="paragraph" w:styleId="ab">
    <w:name w:val="List"/>
    <w:basedOn w:val="aa"/>
    <w:rsid w:val="005E42EB"/>
    <w:rPr>
      <w:rFonts w:cs="Mangal"/>
    </w:rPr>
  </w:style>
  <w:style w:type="paragraph" w:customStyle="1" w:styleId="1">
    <w:name w:val="Название объекта1"/>
    <w:basedOn w:val="a"/>
    <w:qFormat/>
    <w:rsid w:val="005E42EB"/>
    <w:pPr>
      <w:suppressLineNumbers/>
      <w:spacing w:before="120" w:after="120"/>
    </w:pPr>
    <w:rPr>
      <w:rFonts w:cs="Mangal"/>
      <w:i/>
      <w:iCs/>
      <w:sz w:val="24"/>
      <w:szCs w:val="24"/>
    </w:rPr>
  </w:style>
  <w:style w:type="paragraph" w:styleId="ac">
    <w:name w:val="index heading"/>
    <w:basedOn w:val="a"/>
    <w:qFormat/>
    <w:rsid w:val="005E42EB"/>
    <w:pPr>
      <w:suppressLineNumbers/>
    </w:pPr>
    <w:rPr>
      <w:rFonts w:cs="Mangal"/>
    </w:rPr>
  </w:style>
  <w:style w:type="paragraph" w:customStyle="1" w:styleId="10">
    <w:name w:val="Верхний колонтитул1"/>
    <w:basedOn w:val="a"/>
    <w:rsid w:val="00461433"/>
    <w:pPr>
      <w:tabs>
        <w:tab w:val="center" w:pos="4703"/>
        <w:tab w:val="right" w:pos="9406"/>
      </w:tabs>
    </w:pPr>
  </w:style>
  <w:style w:type="paragraph" w:customStyle="1" w:styleId="12">
    <w:name w:val="Нижний колонтитул1"/>
    <w:basedOn w:val="a"/>
    <w:rsid w:val="00461433"/>
    <w:pPr>
      <w:tabs>
        <w:tab w:val="center" w:pos="4703"/>
        <w:tab w:val="right" w:pos="9406"/>
      </w:tabs>
    </w:pPr>
    <w:rPr>
      <w:sz w:val="10"/>
    </w:rPr>
  </w:style>
  <w:style w:type="paragraph" w:customStyle="1" w:styleId="ad">
    <w:name w:val="абзац"/>
    <w:basedOn w:val="a"/>
    <w:qFormat/>
    <w:rsid w:val="00461433"/>
    <w:pPr>
      <w:ind w:left="851"/>
    </w:pPr>
    <w:rPr>
      <w:sz w:val="26"/>
    </w:rPr>
  </w:style>
  <w:style w:type="paragraph" w:customStyle="1" w:styleId="ae">
    <w:name w:val="Текст табл.с отступом"/>
    <w:basedOn w:val="af"/>
    <w:qFormat/>
    <w:rsid w:val="00461433"/>
    <w:pPr>
      <w:spacing w:before="120"/>
      <w:ind w:firstLine="709"/>
    </w:pPr>
  </w:style>
  <w:style w:type="paragraph" w:customStyle="1" w:styleId="af0">
    <w:name w:val="краткое содержание"/>
    <w:basedOn w:val="a"/>
    <w:qFormat/>
    <w:rsid w:val="00461433"/>
    <w:pPr>
      <w:keepNext/>
      <w:keepLines/>
      <w:spacing w:after="480"/>
      <w:ind w:right="5103"/>
      <w:jc w:val="both"/>
    </w:pPr>
    <w:rPr>
      <w:sz w:val="28"/>
    </w:rPr>
  </w:style>
  <w:style w:type="paragraph" w:customStyle="1" w:styleId="13">
    <w:name w:val="НК1"/>
    <w:basedOn w:val="12"/>
    <w:qFormat/>
    <w:rsid w:val="00461433"/>
    <w:pPr>
      <w:spacing w:before="120"/>
    </w:pPr>
    <w:rPr>
      <w:sz w:val="16"/>
    </w:rPr>
  </w:style>
  <w:style w:type="paragraph" w:styleId="af1">
    <w:name w:val="Signature"/>
    <w:basedOn w:val="a"/>
    <w:rsid w:val="00461433"/>
    <w:pPr>
      <w:ind w:left="4252"/>
    </w:pPr>
    <w:rPr>
      <w:sz w:val="26"/>
    </w:rPr>
  </w:style>
  <w:style w:type="paragraph" w:customStyle="1" w:styleId="af2">
    <w:name w:val="строка с номером бланка"/>
    <w:basedOn w:val="a"/>
    <w:qFormat/>
    <w:rsid w:val="00461433"/>
    <w:pPr>
      <w:spacing w:before="240"/>
    </w:pPr>
  </w:style>
  <w:style w:type="paragraph" w:styleId="af3">
    <w:name w:val="footnote text"/>
    <w:basedOn w:val="a"/>
    <w:semiHidden/>
    <w:qFormat/>
    <w:rsid w:val="00461433"/>
  </w:style>
  <w:style w:type="paragraph" w:customStyle="1" w:styleId="14">
    <w:name w:val="ВК1"/>
    <w:basedOn w:val="10"/>
    <w:qFormat/>
    <w:rsid w:val="00461433"/>
    <w:pPr>
      <w:tabs>
        <w:tab w:val="right" w:pos="9214"/>
      </w:tabs>
      <w:ind w:right="1418"/>
    </w:pPr>
    <w:rPr>
      <w:b/>
      <w:sz w:val="26"/>
    </w:rPr>
  </w:style>
  <w:style w:type="paragraph" w:styleId="af4">
    <w:name w:val="Plain Text"/>
    <w:basedOn w:val="a"/>
    <w:qFormat/>
    <w:rsid w:val="00461433"/>
    <w:pPr>
      <w:spacing w:after="120"/>
      <w:ind w:firstLine="851"/>
      <w:jc w:val="both"/>
    </w:pPr>
    <w:rPr>
      <w:sz w:val="26"/>
    </w:rPr>
  </w:style>
  <w:style w:type="paragraph" w:styleId="af5">
    <w:name w:val="caption"/>
    <w:basedOn w:val="a"/>
    <w:qFormat/>
    <w:rsid w:val="00461433"/>
    <w:pPr>
      <w:spacing w:before="120" w:after="120"/>
    </w:pPr>
    <w:rPr>
      <w:b/>
    </w:rPr>
  </w:style>
  <w:style w:type="paragraph" w:customStyle="1" w:styleId="af6">
    <w:name w:val="По центру"/>
    <w:basedOn w:val="a"/>
    <w:qFormat/>
    <w:rsid w:val="00461433"/>
    <w:pPr>
      <w:keepNext/>
      <w:keepLines/>
      <w:spacing w:before="240" w:after="240"/>
    </w:pPr>
    <w:rPr>
      <w:b/>
      <w:sz w:val="28"/>
    </w:rPr>
  </w:style>
  <w:style w:type="paragraph" w:customStyle="1" w:styleId="2">
    <w:name w:val="Подпись2"/>
    <w:basedOn w:val="a"/>
    <w:qFormat/>
    <w:rsid w:val="00461433"/>
    <w:pPr>
      <w:suppressAutoHyphens/>
      <w:spacing w:before="480" w:after="480"/>
    </w:pPr>
    <w:rPr>
      <w:sz w:val="28"/>
    </w:rPr>
  </w:style>
  <w:style w:type="paragraph" w:customStyle="1" w:styleId="15">
    <w:name w:val="Подпись1"/>
    <w:basedOn w:val="2"/>
    <w:qFormat/>
    <w:rsid w:val="00461433"/>
    <w:pPr>
      <w:jc w:val="right"/>
    </w:pPr>
  </w:style>
  <w:style w:type="paragraph" w:customStyle="1" w:styleId="1c0">
    <w:name w:val="Абзац1 c отступом"/>
    <w:basedOn w:val="ad"/>
    <w:qFormat/>
    <w:rsid w:val="00461433"/>
    <w:pPr>
      <w:spacing w:after="60" w:line="360" w:lineRule="exact"/>
      <w:ind w:left="0" w:firstLine="709"/>
      <w:jc w:val="both"/>
    </w:pPr>
    <w:rPr>
      <w:sz w:val="28"/>
    </w:rPr>
  </w:style>
  <w:style w:type="paragraph" w:customStyle="1" w:styleId="af7">
    <w:name w:val="разослать"/>
    <w:basedOn w:val="af4"/>
    <w:qFormat/>
    <w:rsid w:val="00461433"/>
    <w:pPr>
      <w:spacing w:after="160"/>
      <w:ind w:left="1418" w:hanging="1418"/>
    </w:pPr>
    <w:rPr>
      <w:sz w:val="28"/>
    </w:rPr>
  </w:style>
  <w:style w:type="paragraph" w:customStyle="1" w:styleId="af8">
    <w:name w:val="Утверждено"/>
    <w:basedOn w:val="1c0"/>
    <w:qFormat/>
    <w:rsid w:val="00461433"/>
    <w:pPr>
      <w:keepNext/>
      <w:keepLines/>
      <w:tabs>
        <w:tab w:val="left" w:pos="5387"/>
      </w:tabs>
      <w:spacing w:after="120"/>
      <w:ind w:left="5103" w:firstLine="0"/>
    </w:pPr>
  </w:style>
  <w:style w:type="paragraph" w:customStyle="1" w:styleId="af9">
    <w:name w:val="Приложение"/>
    <w:basedOn w:val="1c0"/>
    <w:qFormat/>
    <w:rsid w:val="00461433"/>
    <w:pPr>
      <w:ind w:firstLine="4678"/>
    </w:pPr>
  </w:style>
  <w:style w:type="paragraph" w:customStyle="1" w:styleId="afa">
    <w:name w:val="Крат.сод. полож."/>
    <w:basedOn w:val="af6"/>
    <w:qFormat/>
    <w:rsid w:val="00461433"/>
    <w:pPr>
      <w:spacing w:before="0" w:after="0"/>
    </w:pPr>
    <w:rPr>
      <w:sz w:val="32"/>
    </w:rPr>
  </w:style>
  <w:style w:type="paragraph" w:customStyle="1" w:styleId="16">
    <w:name w:val="Стиль1"/>
    <w:basedOn w:val="af6"/>
    <w:qFormat/>
    <w:rsid w:val="00461433"/>
    <w:pPr>
      <w:spacing w:before="0" w:after="0"/>
    </w:pPr>
    <w:rPr>
      <w:sz w:val="32"/>
    </w:rPr>
  </w:style>
  <w:style w:type="paragraph" w:customStyle="1" w:styleId="afb">
    <w:name w:val="Наименование документа"/>
    <w:basedOn w:val="af6"/>
    <w:qFormat/>
    <w:rsid w:val="00461433"/>
    <w:pPr>
      <w:spacing w:before="720" w:after="120"/>
    </w:pPr>
    <w:rPr>
      <w:spacing w:val="140"/>
      <w:sz w:val="32"/>
    </w:rPr>
  </w:style>
  <w:style w:type="paragraph" w:customStyle="1" w:styleId="afc">
    <w:name w:val="Наименование раздела"/>
    <w:basedOn w:val="af6"/>
    <w:qFormat/>
    <w:rsid w:val="00461433"/>
    <w:pPr>
      <w:keepLines w:val="0"/>
      <w:suppressAutoHyphens/>
      <w:spacing w:before="360"/>
      <w:ind w:left="709" w:right="709"/>
    </w:pPr>
  </w:style>
  <w:style w:type="paragraph" w:customStyle="1" w:styleId="20">
    <w:name w:val="Стиль2"/>
    <w:basedOn w:val="2"/>
    <w:qFormat/>
    <w:rsid w:val="00461433"/>
    <w:pPr>
      <w:jc w:val="both"/>
    </w:pPr>
  </w:style>
  <w:style w:type="paragraph" w:customStyle="1" w:styleId="af">
    <w:name w:val="Текст табличный"/>
    <w:basedOn w:val="2"/>
    <w:qFormat/>
    <w:rsid w:val="00461433"/>
    <w:pPr>
      <w:spacing w:before="0" w:after="0"/>
    </w:pPr>
  </w:style>
  <w:style w:type="paragraph" w:customStyle="1" w:styleId="afd">
    <w:name w:val="Визы"/>
    <w:basedOn w:val="af"/>
    <w:qFormat/>
    <w:rsid w:val="00461433"/>
  </w:style>
  <w:style w:type="paragraph" w:customStyle="1" w:styleId="22">
    <w:name w:val="Текст2"/>
    <w:basedOn w:val="af4"/>
    <w:qFormat/>
    <w:rsid w:val="00461433"/>
    <w:pPr>
      <w:tabs>
        <w:tab w:val="left" w:pos="709"/>
      </w:tabs>
      <w:spacing w:after="160"/>
      <w:ind w:firstLine="709"/>
    </w:pPr>
  </w:style>
  <w:style w:type="paragraph" w:customStyle="1" w:styleId="17">
    <w:name w:val="абзац1 для образца"/>
    <w:basedOn w:val="1c0"/>
    <w:qFormat/>
    <w:rsid w:val="00461433"/>
    <w:pPr>
      <w:ind w:left="1559" w:right="1134"/>
    </w:pPr>
  </w:style>
  <w:style w:type="paragraph" w:customStyle="1" w:styleId="3">
    <w:name w:val="Стиль3"/>
    <w:basedOn w:val="1c0"/>
    <w:qFormat/>
    <w:rsid w:val="00461433"/>
    <w:pPr>
      <w:ind w:left="1701"/>
    </w:pPr>
  </w:style>
  <w:style w:type="paragraph" w:customStyle="1" w:styleId="afe">
    <w:name w:val="Заголовок утв.док."/>
    <w:basedOn w:val="afa"/>
    <w:qFormat/>
    <w:rsid w:val="00461433"/>
    <w:pPr>
      <w:spacing w:before="960" w:after="120"/>
    </w:pPr>
    <w:rPr>
      <w:sz w:val="20"/>
    </w:rPr>
  </w:style>
  <w:style w:type="paragraph" w:customStyle="1" w:styleId="aff">
    <w:name w:val="Последняя строка абзаца"/>
    <w:basedOn w:val="1c0"/>
    <w:qFormat/>
    <w:rsid w:val="00461433"/>
    <w:pPr>
      <w:jc w:val="left"/>
    </w:pPr>
  </w:style>
  <w:style w:type="paragraph" w:customStyle="1" w:styleId="aff0">
    <w:name w:val="Первая строка заголовка"/>
    <w:basedOn w:val="afe"/>
    <w:qFormat/>
    <w:rsid w:val="00461433"/>
    <w:rPr>
      <w:sz w:val="32"/>
    </w:rPr>
  </w:style>
  <w:style w:type="paragraph" w:customStyle="1" w:styleId="aff1">
    <w:name w:val="остальные строки заголовка"/>
    <w:basedOn w:val="a"/>
    <w:qFormat/>
    <w:rsid w:val="00461433"/>
    <w:pPr>
      <w:keepNext/>
      <w:keepLines/>
      <w:spacing w:after="480"/>
      <w:ind w:left="851" w:right="851"/>
    </w:pPr>
    <w:rPr>
      <w:b/>
      <w:sz w:val="28"/>
    </w:rPr>
  </w:style>
  <w:style w:type="paragraph" w:customStyle="1" w:styleId="18">
    <w:name w:val="НК1 на обороте"/>
    <w:basedOn w:val="13"/>
    <w:qFormat/>
    <w:rsid w:val="00461433"/>
  </w:style>
  <w:style w:type="paragraph" w:customStyle="1" w:styleId="aff2">
    <w:name w:val="Черта в конце текста"/>
    <w:basedOn w:val="af1"/>
    <w:qFormat/>
    <w:rsid w:val="00461433"/>
    <w:pPr>
      <w:spacing w:before="480"/>
      <w:ind w:left="4253"/>
    </w:pPr>
  </w:style>
  <w:style w:type="paragraph" w:customStyle="1" w:styleId="23">
    <w:name w:val="ВК2 для бл.нем.культ.центра"/>
    <w:basedOn w:val="10"/>
    <w:qFormat/>
    <w:rsid w:val="00461433"/>
  </w:style>
  <w:style w:type="paragraph" w:customStyle="1" w:styleId="4">
    <w:name w:val="Стиль4"/>
    <w:basedOn w:val="aa"/>
    <w:qFormat/>
    <w:rsid w:val="00461433"/>
    <w:pPr>
      <w:spacing w:before="60" w:after="60" w:line="180" w:lineRule="exact"/>
    </w:pPr>
    <w:rPr>
      <w:color w:val="000000"/>
      <w:sz w:val="18"/>
    </w:rPr>
  </w:style>
  <w:style w:type="paragraph" w:customStyle="1" w:styleId="19">
    <w:name w:val="Абзац1 без отступа"/>
    <w:basedOn w:val="1c0"/>
    <w:qFormat/>
    <w:rsid w:val="00461433"/>
    <w:pPr>
      <w:ind w:firstLine="0"/>
    </w:pPr>
  </w:style>
  <w:style w:type="paragraph" w:customStyle="1" w:styleId="1a">
    <w:name w:val="Абзац1 с отступом"/>
    <w:basedOn w:val="a"/>
    <w:qFormat/>
    <w:rsid w:val="00461433"/>
    <w:pPr>
      <w:spacing w:after="60" w:line="360" w:lineRule="auto"/>
      <w:ind w:firstLine="709"/>
      <w:jc w:val="both"/>
    </w:pPr>
    <w:rPr>
      <w:sz w:val="28"/>
    </w:rPr>
  </w:style>
  <w:style w:type="paragraph" w:customStyle="1" w:styleId="aff3">
    <w:name w:val="Обращение в письме"/>
    <w:basedOn w:val="afc"/>
    <w:qFormat/>
    <w:rsid w:val="00461433"/>
  </w:style>
  <w:style w:type="paragraph" w:customStyle="1" w:styleId="30">
    <w:name w:val="3 интервала"/>
    <w:basedOn w:val="af6"/>
    <w:qFormat/>
    <w:rsid w:val="00461433"/>
    <w:pPr>
      <w:spacing w:before="0" w:after="480"/>
      <w:jc w:val="left"/>
    </w:pPr>
  </w:style>
  <w:style w:type="paragraph" w:customStyle="1" w:styleId="aff4">
    <w:name w:val="Бланк_адрес"/>
    <w:basedOn w:val="a"/>
    <w:qFormat/>
    <w:rsid w:val="00461433"/>
    <w:pPr>
      <w:spacing w:line="180" w:lineRule="exact"/>
    </w:pPr>
    <w:rPr>
      <w:color w:val="000000"/>
      <w:sz w:val="18"/>
    </w:rPr>
  </w:style>
  <w:style w:type="paragraph" w:customStyle="1" w:styleId="aff5">
    <w:name w:val="адресат"/>
    <w:basedOn w:val="a"/>
    <w:qFormat/>
    <w:rsid w:val="00461433"/>
    <w:pPr>
      <w:ind w:left="5387"/>
    </w:pPr>
    <w:rPr>
      <w:b/>
      <w:sz w:val="28"/>
    </w:rPr>
  </w:style>
  <w:style w:type="paragraph" w:customStyle="1" w:styleId="aff6">
    <w:name w:val="Бланк_адрес.тел."/>
    <w:basedOn w:val="a"/>
    <w:qFormat/>
    <w:rsid w:val="00461433"/>
    <w:pPr>
      <w:widowControl w:val="0"/>
      <w:spacing w:line="180" w:lineRule="exact"/>
    </w:pPr>
    <w:rPr>
      <w:color w:val="000000"/>
      <w:sz w:val="18"/>
    </w:rPr>
  </w:style>
  <w:style w:type="paragraph" w:customStyle="1" w:styleId="24">
    <w:name w:val="Текст табл.2"/>
    <w:basedOn w:val="af"/>
    <w:qFormat/>
    <w:rsid w:val="00461433"/>
    <w:pPr>
      <w:jc w:val="right"/>
    </w:pPr>
  </w:style>
  <w:style w:type="paragraph" w:styleId="aff7">
    <w:name w:val="Balloon Text"/>
    <w:basedOn w:val="a"/>
    <w:semiHidden/>
    <w:qFormat/>
    <w:rsid w:val="00461433"/>
    <w:rPr>
      <w:rFonts w:ascii="Tahoma" w:hAnsi="Tahoma" w:cs="Tahoma"/>
      <w:sz w:val="16"/>
      <w:szCs w:val="16"/>
    </w:rPr>
  </w:style>
  <w:style w:type="paragraph" w:customStyle="1" w:styleId="aff8">
    <w:name w:val="Знак Знак Знак Знак Знак Знак Знак"/>
    <w:basedOn w:val="a"/>
    <w:qFormat/>
    <w:rsid w:val="00F12B22"/>
    <w:pPr>
      <w:spacing w:after="160" w:line="240" w:lineRule="exact"/>
    </w:pPr>
    <w:rPr>
      <w:rFonts w:ascii="Verdana" w:hAnsi="Verdana"/>
      <w:lang w:val="en-US" w:eastAsia="en-US"/>
    </w:rPr>
  </w:style>
  <w:style w:type="paragraph" w:customStyle="1" w:styleId="ConsPlusNonformat">
    <w:name w:val="ConsPlusNonformat"/>
    <w:qFormat/>
    <w:rsid w:val="008B2B85"/>
    <w:rPr>
      <w:rFonts w:ascii="Courier New" w:hAnsi="Courier New" w:cs="Courier New"/>
    </w:rPr>
  </w:style>
  <w:style w:type="paragraph" w:customStyle="1" w:styleId="aff9">
    <w:name w:val="Знак"/>
    <w:basedOn w:val="a"/>
    <w:qFormat/>
    <w:rsid w:val="00990588"/>
    <w:pPr>
      <w:spacing w:after="160" w:line="240" w:lineRule="exact"/>
    </w:pPr>
    <w:rPr>
      <w:rFonts w:ascii="Verdana" w:hAnsi="Verdana" w:cs="Verdana"/>
      <w:lang w:val="en-US" w:eastAsia="en-US"/>
    </w:rPr>
  </w:style>
  <w:style w:type="paragraph" w:styleId="affa">
    <w:name w:val="Normal (Web)"/>
    <w:basedOn w:val="a"/>
    <w:uiPriority w:val="99"/>
    <w:qFormat/>
    <w:rsid w:val="00FC6DC2"/>
    <w:pPr>
      <w:spacing w:beforeAutospacing="1" w:afterAutospacing="1"/>
    </w:pPr>
    <w:rPr>
      <w:sz w:val="24"/>
      <w:szCs w:val="24"/>
    </w:rPr>
  </w:style>
  <w:style w:type="paragraph" w:customStyle="1" w:styleId="25">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58006C"/>
    <w:pPr>
      <w:spacing w:beforeAutospacing="1" w:afterAutospacing="1"/>
      <w:jc w:val="both"/>
    </w:pPr>
    <w:rPr>
      <w:rFonts w:ascii="Tahoma" w:hAnsi="Tahoma"/>
      <w:lang w:val="en-US" w:eastAsia="en-US"/>
    </w:rPr>
  </w:style>
  <w:style w:type="paragraph" w:customStyle="1" w:styleId="affb">
    <w:name w:val="Абзац с отсуп"/>
    <w:basedOn w:val="a"/>
    <w:qFormat/>
    <w:rsid w:val="00E97EFD"/>
    <w:pPr>
      <w:spacing w:before="120" w:line="360" w:lineRule="exact"/>
      <w:ind w:firstLine="720"/>
      <w:jc w:val="both"/>
    </w:pPr>
    <w:rPr>
      <w:sz w:val="28"/>
      <w:lang w:val="en-US"/>
    </w:rPr>
  </w:style>
  <w:style w:type="paragraph" w:customStyle="1" w:styleId="affc">
    <w:name w:val="Содержимое врезки"/>
    <w:basedOn w:val="a"/>
    <w:qFormat/>
    <w:rsid w:val="005E42EB"/>
  </w:style>
  <w:style w:type="paragraph" w:styleId="affd">
    <w:name w:val="header"/>
    <w:basedOn w:val="a"/>
    <w:link w:val="affe"/>
    <w:uiPriority w:val="99"/>
    <w:rsid w:val="00017582"/>
    <w:pPr>
      <w:tabs>
        <w:tab w:val="center" w:pos="4677"/>
        <w:tab w:val="right" w:pos="9355"/>
      </w:tabs>
    </w:pPr>
  </w:style>
  <w:style w:type="character" w:customStyle="1" w:styleId="affe">
    <w:name w:val="Верхний колонтитул Знак"/>
    <w:basedOn w:val="a0"/>
    <w:link w:val="affd"/>
    <w:uiPriority w:val="99"/>
    <w:rsid w:val="00017582"/>
  </w:style>
  <w:style w:type="paragraph" w:styleId="afff">
    <w:name w:val="footer"/>
    <w:basedOn w:val="a"/>
    <w:link w:val="afff0"/>
    <w:rsid w:val="00017582"/>
    <w:pPr>
      <w:tabs>
        <w:tab w:val="center" w:pos="4677"/>
        <w:tab w:val="right" w:pos="9355"/>
      </w:tabs>
    </w:pPr>
  </w:style>
  <w:style w:type="character" w:customStyle="1" w:styleId="afff0">
    <w:name w:val="Нижний колонтитул Знак"/>
    <w:basedOn w:val="a0"/>
    <w:link w:val="afff"/>
    <w:rsid w:val="00017582"/>
  </w:style>
  <w:style w:type="table" w:styleId="afff1">
    <w:name w:val="Table Grid"/>
    <w:basedOn w:val="a1"/>
    <w:rsid w:val="00E317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FC5A2D"/>
    <w:pPr>
      <w:widowControl w:val="0"/>
      <w:autoSpaceDE w:val="0"/>
      <w:autoSpaceDN w:val="0"/>
    </w:pPr>
    <w:rPr>
      <w:rFonts w:ascii="Calibri" w:hAnsi="Calibri" w:cs="Calibri"/>
      <w:sz w:val="22"/>
    </w:rPr>
  </w:style>
  <w:style w:type="character" w:styleId="afff2">
    <w:name w:val="Hyperlink"/>
    <w:rsid w:val="009970CE"/>
    <w:rPr>
      <w:color w:val="0000FF"/>
      <w:u w:val="single"/>
    </w:rPr>
  </w:style>
  <w:style w:type="paragraph" w:styleId="afff3">
    <w:name w:val="List Paragraph"/>
    <w:basedOn w:val="a"/>
    <w:uiPriority w:val="34"/>
    <w:qFormat/>
    <w:rsid w:val="00E524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920221">
      <w:bodyDiv w:val="1"/>
      <w:marLeft w:val="0"/>
      <w:marRight w:val="0"/>
      <w:marTop w:val="0"/>
      <w:marBottom w:val="0"/>
      <w:divBdr>
        <w:top w:val="none" w:sz="0" w:space="0" w:color="auto"/>
        <w:left w:val="none" w:sz="0" w:space="0" w:color="auto"/>
        <w:bottom w:val="none" w:sz="0" w:space="0" w:color="auto"/>
        <w:right w:val="none" w:sz="0" w:space="0" w:color="auto"/>
      </w:divBdr>
    </w:div>
    <w:div w:id="14119982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BD0BD-DF87-45C6-B526-A348667F5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325</Words>
  <Characters>1854</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Бланк администрации области</vt:lpstr>
    </vt:vector>
  </TitlesOfParts>
  <Company>Elcom Ltd</Company>
  <LinksUpToDate>false</LinksUpToDate>
  <CharactersWithSpaces>2175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администрации области</dc:title>
  <dc:creator>Шиляева А.В., 38-11-26</dc:creator>
  <dc:description>Шаблон для создания новых документов. Разработан Шиляевой А.В., тел. 38-11-55</dc:description>
  <cp:lastModifiedBy>nesterova-ms</cp:lastModifiedBy>
  <cp:revision>3</cp:revision>
  <cp:lastPrinted>2021-04-05T08:12:00Z</cp:lastPrinted>
  <dcterms:created xsi:type="dcterms:W3CDTF">2021-05-07T11:10:00Z</dcterms:created>
  <dcterms:modified xsi:type="dcterms:W3CDTF">2021-05-07T11:59:00Z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Elcom Ltd</vt:lpwstr>
  </property>
  <property fmtid="{D5CDD505-2E9C-101B-9397-08002B2CF9AE}" pid="4" name="DocSecurity">
    <vt:i4>2</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